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D85B74" w14:textId="30E86A69" w:rsidR="005131E1" w:rsidRPr="004F6E15" w:rsidRDefault="00322013" w:rsidP="004F6E15">
      <w:pPr>
        <w:jc w:val="center"/>
        <w:rPr>
          <w:rFonts w:ascii="Times New Roman" w:eastAsia="Times New Roman" w:hAnsi="Times New Roman" w:cs="Times New Roman"/>
        </w:rPr>
      </w:pPr>
      <w:r w:rsidRPr="004F6E15">
        <w:rPr>
          <w:b/>
          <w:sz w:val="32"/>
          <w:szCs w:val="32"/>
        </w:rPr>
        <w:t xml:space="preserve">NIHR </w:t>
      </w:r>
      <w:r w:rsidR="004F6E15" w:rsidRPr="004F6E15">
        <w:rPr>
          <w:b/>
          <w:sz w:val="32"/>
          <w:szCs w:val="32"/>
        </w:rPr>
        <w:t>Global Health Research</w:t>
      </w:r>
      <w:r w:rsidRPr="004F6E15">
        <w:rPr>
          <w:b/>
          <w:sz w:val="32"/>
          <w:szCs w:val="32"/>
        </w:rPr>
        <w:t xml:space="preserve"> </w:t>
      </w:r>
      <w:r w:rsidR="004F6E15" w:rsidRPr="004F6E15">
        <w:rPr>
          <w:b/>
          <w:sz w:val="32"/>
          <w:szCs w:val="32"/>
        </w:rPr>
        <w:t>Development Awards - Call 1</w:t>
      </w:r>
    </w:p>
    <w:p w14:paraId="0E394D75" w14:textId="77777777" w:rsidR="005131E1" w:rsidRDefault="005131E1">
      <w:pPr>
        <w:jc w:val="center"/>
        <w:rPr>
          <w:b/>
          <w:sz w:val="32"/>
          <w:szCs w:val="32"/>
          <w:u w:val="single"/>
        </w:rPr>
      </w:pPr>
    </w:p>
    <w:p w14:paraId="5C846157" w14:textId="04815568" w:rsidR="005131E1" w:rsidRPr="004F6E15" w:rsidRDefault="004F6E15">
      <w:pPr>
        <w:jc w:val="center"/>
        <w:rPr>
          <w:b/>
          <w:sz w:val="32"/>
          <w:szCs w:val="32"/>
        </w:rPr>
      </w:pPr>
      <w:r w:rsidRPr="004F6E15">
        <w:rPr>
          <w:b/>
          <w:sz w:val="32"/>
          <w:szCs w:val="32"/>
        </w:rPr>
        <w:t>Single Stage Standard Application Form</w:t>
      </w:r>
    </w:p>
    <w:p w14:paraId="5D972131" w14:textId="77777777" w:rsidR="005131E1" w:rsidRDefault="005131E1">
      <w:pPr>
        <w:jc w:val="center"/>
        <w:rPr>
          <w:b/>
          <w:sz w:val="20"/>
          <w:szCs w:val="20"/>
          <w:u w:val="single"/>
        </w:rPr>
      </w:pPr>
    </w:p>
    <w:p w14:paraId="09E145CC" w14:textId="77777777" w:rsidR="005131E1" w:rsidRPr="004F6E15" w:rsidRDefault="00322013">
      <w:pPr>
        <w:jc w:val="both"/>
        <w:rPr>
          <w:b/>
          <w:sz w:val="20"/>
          <w:szCs w:val="20"/>
          <w:u w:val="single"/>
        </w:rPr>
      </w:pPr>
      <w:r w:rsidRPr="004F6E15">
        <w:rPr>
          <w:sz w:val="20"/>
          <w:szCs w:val="20"/>
        </w:rPr>
        <w:t xml:space="preserve">This Word template of the </w:t>
      </w:r>
      <w:r w:rsidRPr="00A51912">
        <w:rPr>
          <w:b/>
          <w:iCs/>
          <w:sz w:val="20"/>
          <w:szCs w:val="20"/>
        </w:rPr>
        <w:t>Global Health Research Development Awards</w:t>
      </w:r>
      <w:r w:rsidRPr="004F6E15">
        <w:rPr>
          <w:b/>
          <w:i/>
          <w:sz w:val="20"/>
          <w:szCs w:val="20"/>
        </w:rPr>
        <w:t xml:space="preserve"> </w:t>
      </w:r>
      <w:r w:rsidRPr="004F6E15">
        <w:rPr>
          <w:sz w:val="20"/>
          <w:szCs w:val="20"/>
        </w:rPr>
        <w:t xml:space="preserve">application form can be used to assist applicants complete the online application form; it </w:t>
      </w:r>
      <w:r w:rsidRPr="004F6E15">
        <w:rPr>
          <w:b/>
          <w:sz w:val="20"/>
          <w:szCs w:val="20"/>
        </w:rPr>
        <w:t>cannot</w:t>
      </w:r>
      <w:r w:rsidRPr="004F6E15">
        <w:rPr>
          <w:sz w:val="20"/>
          <w:szCs w:val="20"/>
        </w:rPr>
        <w:t xml:space="preserve"> be submitted as an application. Only applications submitted online via the RMS will be accepted, however, information can be copied from the Word template into the online application form.</w:t>
      </w:r>
    </w:p>
    <w:p w14:paraId="223F534A" w14:textId="77777777" w:rsidR="005131E1" w:rsidRDefault="005131E1">
      <w:pPr>
        <w:shd w:val="clear" w:color="auto" w:fill="FFFFFF"/>
        <w:jc w:val="both"/>
        <w:rPr>
          <w:b/>
          <w:color w:val="333333"/>
          <w:sz w:val="20"/>
          <w:szCs w:val="20"/>
        </w:rPr>
      </w:pPr>
    </w:p>
    <w:p w14:paraId="726B0FDA" w14:textId="77777777" w:rsidR="005131E1" w:rsidRDefault="00322013">
      <w:pPr>
        <w:spacing w:line="276" w:lineRule="auto"/>
        <w:jc w:val="both"/>
        <w:rPr>
          <w:sz w:val="20"/>
          <w:szCs w:val="20"/>
        </w:rPr>
      </w:pPr>
      <w:r>
        <w:rPr>
          <w:sz w:val="20"/>
          <w:szCs w:val="20"/>
        </w:rPr>
        <w:t>Please note the following information and guidance is intended for applicants submitting a Global Health Research Development Award application.</w:t>
      </w:r>
    </w:p>
    <w:p w14:paraId="104C1376" w14:textId="77777777" w:rsidR="005131E1" w:rsidRDefault="005131E1">
      <w:pPr>
        <w:spacing w:line="276" w:lineRule="auto"/>
        <w:jc w:val="both"/>
        <w:rPr>
          <w:sz w:val="20"/>
          <w:szCs w:val="20"/>
        </w:rPr>
      </w:pPr>
    </w:p>
    <w:p w14:paraId="519353AF" w14:textId="77777777" w:rsidR="005131E1" w:rsidRDefault="00322013">
      <w:pPr>
        <w:shd w:val="clear" w:color="auto" w:fill="FFFFFF"/>
        <w:jc w:val="both"/>
        <w:rPr>
          <w:rFonts w:ascii="Times New Roman" w:eastAsia="Times New Roman" w:hAnsi="Times New Roman" w:cs="Times New Roman"/>
          <w:b/>
          <w:sz w:val="20"/>
          <w:szCs w:val="20"/>
        </w:rPr>
      </w:pPr>
      <w:r>
        <w:rPr>
          <w:sz w:val="20"/>
          <w:szCs w:val="20"/>
        </w:rPr>
        <w:t>There are a number of </w:t>
      </w:r>
      <w:r>
        <w:rPr>
          <w:b/>
          <w:sz w:val="20"/>
          <w:szCs w:val="20"/>
        </w:rPr>
        <w:t>online guidance prompts </w:t>
      </w:r>
      <w:r>
        <w:rPr>
          <w:sz w:val="20"/>
          <w:szCs w:val="20"/>
        </w:rPr>
        <w:t>(marked as a </w:t>
      </w:r>
      <w:r>
        <w:rPr>
          <w:b/>
          <w:sz w:val="20"/>
          <w:szCs w:val="20"/>
        </w:rPr>
        <w:t>?</w:t>
      </w:r>
      <w:r>
        <w:rPr>
          <w:sz w:val="20"/>
          <w:szCs w:val="20"/>
        </w:rPr>
        <w:t>) available to you throughout the online form to help you when completing an application. It is </w:t>
      </w:r>
      <w:r>
        <w:rPr>
          <w:b/>
          <w:sz w:val="20"/>
          <w:szCs w:val="20"/>
        </w:rPr>
        <w:t>strongly advised</w:t>
      </w:r>
      <w:r>
        <w:rPr>
          <w:sz w:val="20"/>
          <w:szCs w:val="20"/>
        </w:rPr>
        <w:t> that you also read the Development Award</w:t>
      </w:r>
      <w:r w:rsidRPr="004F6E15">
        <w:rPr>
          <w:sz w:val="20"/>
          <w:szCs w:val="20"/>
        </w:rPr>
        <w:t xml:space="preserve"> </w:t>
      </w:r>
      <w:r w:rsidRPr="004F6E15">
        <w:rPr>
          <w:sz w:val="20"/>
          <w:szCs w:val="20"/>
        </w:rPr>
        <w:t>Guidance for Applicants</w:t>
      </w:r>
      <w:r w:rsidRPr="004F6E15">
        <w:rPr>
          <w:sz w:val="20"/>
          <w:szCs w:val="20"/>
        </w:rPr>
        <w:t xml:space="preserve">, </w:t>
      </w:r>
      <w:r w:rsidRPr="004F6E15">
        <w:rPr>
          <w:sz w:val="20"/>
          <w:szCs w:val="20"/>
        </w:rPr>
        <w:t>Application Form Guidance</w:t>
      </w:r>
      <w:r w:rsidRPr="004F6E15">
        <w:rPr>
          <w:sz w:val="20"/>
          <w:szCs w:val="20"/>
        </w:rPr>
        <w:t xml:space="preserve"> and </w:t>
      </w:r>
      <w:r w:rsidRPr="004F6E15">
        <w:rPr>
          <w:sz w:val="20"/>
          <w:szCs w:val="20"/>
        </w:rPr>
        <w:t>Finance Guidance</w:t>
      </w:r>
      <w:r>
        <w:rPr>
          <w:sz w:val="20"/>
          <w:szCs w:val="20"/>
        </w:rPr>
        <w:t xml:space="preserve"> documents before completing your application.</w:t>
      </w:r>
    </w:p>
    <w:p w14:paraId="1BFE34CC" w14:textId="77777777" w:rsidR="005131E1" w:rsidRDefault="005131E1">
      <w:pPr>
        <w:spacing w:line="276" w:lineRule="auto"/>
        <w:ind w:right="228"/>
        <w:jc w:val="both"/>
        <w:rPr>
          <w:sz w:val="20"/>
          <w:szCs w:val="20"/>
        </w:rPr>
      </w:pPr>
    </w:p>
    <w:p w14:paraId="023C2FE2" w14:textId="77777777" w:rsidR="005131E1" w:rsidRDefault="00322013">
      <w:pPr>
        <w:spacing w:line="276" w:lineRule="auto"/>
        <w:ind w:right="228"/>
        <w:jc w:val="both"/>
        <w:rPr>
          <w:sz w:val="20"/>
          <w:szCs w:val="20"/>
        </w:rPr>
      </w:pPr>
      <w:bookmarkStart w:id="0" w:name="_heading=h.1ksv4uv" w:colFirst="0" w:colLast="0"/>
      <w:bookmarkEnd w:id="0"/>
      <w:r>
        <w:rPr>
          <w:sz w:val="20"/>
          <w:szCs w:val="20"/>
        </w:rPr>
        <w:t xml:space="preserve">Global Health Research (GHR) applications should observe the maximum word limits as indicated throughout the form. </w:t>
      </w:r>
      <w:r>
        <w:rPr>
          <w:b/>
          <w:sz w:val="20"/>
          <w:szCs w:val="20"/>
        </w:rPr>
        <w:t>Keep the use of acronyms to a minimum</w:t>
      </w:r>
      <w:r>
        <w:rPr>
          <w:sz w:val="20"/>
          <w:szCs w:val="20"/>
        </w:rPr>
        <w:t>. Only use acronyms where a term is used frequently throughout the application. If you do choose to use an acronym, do not assume that the reader knows what it means, and be sure to define it when first used.</w:t>
      </w:r>
    </w:p>
    <w:p w14:paraId="5A05A64D" w14:textId="77777777" w:rsidR="005131E1" w:rsidRDefault="005131E1">
      <w:pPr>
        <w:spacing w:line="276" w:lineRule="auto"/>
        <w:ind w:right="228"/>
        <w:jc w:val="both"/>
        <w:rPr>
          <w:sz w:val="20"/>
          <w:szCs w:val="20"/>
        </w:rPr>
      </w:pPr>
    </w:p>
    <w:p w14:paraId="25C9B078" w14:textId="77777777" w:rsidR="005131E1" w:rsidRDefault="00322013">
      <w:pPr>
        <w:spacing w:line="276" w:lineRule="auto"/>
        <w:ind w:right="228"/>
        <w:jc w:val="both"/>
        <w:rPr>
          <w:sz w:val="20"/>
          <w:szCs w:val="20"/>
        </w:rPr>
      </w:pPr>
      <w:r>
        <w:rPr>
          <w:sz w:val="20"/>
          <w:szCs w:val="20"/>
        </w:rPr>
        <w:t>You are strongly advised to structure the longer sections of the application form (particularly the Project Plan) in such a way that they can be read easily by reviewers. Schematics, tables, illustrations, graphs, and other types of graphics can be embedded to clarify the project plan but they should not clutter the central narrative. Images do not count towards the overall word count but inclusion of them to overcome word limits is not permitted. Images may only be included within the 'Project Plan.' Image</w:t>
      </w:r>
      <w:r>
        <w:rPr>
          <w:sz w:val="20"/>
          <w:szCs w:val="20"/>
        </w:rPr>
        <w:t xml:space="preserve">s included in other sections will be removed from the application and not seen by reviewers. </w:t>
      </w:r>
      <w:r>
        <w:rPr>
          <w:b/>
          <w:sz w:val="20"/>
          <w:szCs w:val="20"/>
        </w:rPr>
        <w:t>The use of long passages of dense, unstructured text should be avoided</w:t>
      </w:r>
      <w:r>
        <w:rPr>
          <w:sz w:val="20"/>
          <w:szCs w:val="20"/>
        </w:rPr>
        <w:t>.</w:t>
      </w:r>
    </w:p>
    <w:p w14:paraId="4583A391" w14:textId="77777777" w:rsidR="005131E1" w:rsidRDefault="005131E1">
      <w:pPr>
        <w:spacing w:line="276" w:lineRule="auto"/>
        <w:jc w:val="center"/>
        <w:rPr>
          <w:b/>
          <w:color w:val="000000"/>
          <w:sz w:val="20"/>
          <w:szCs w:val="20"/>
          <w:highlight w:val="white"/>
          <w:u w:val="single"/>
        </w:rPr>
      </w:pPr>
    </w:p>
    <w:p w14:paraId="6626BF73" w14:textId="77777777" w:rsidR="005131E1" w:rsidRPr="004F6E15" w:rsidRDefault="00322013">
      <w:pPr>
        <w:spacing w:line="276" w:lineRule="auto"/>
        <w:jc w:val="center"/>
        <w:rPr>
          <w:b/>
          <w:color w:val="000000"/>
          <w:sz w:val="20"/>
          <w:szCs w:val="20"/>
          <w:highlight w:val="white"/>
        </w:rPr>
      </w:pPr>
      <w:r w:rsidRPr="004F6E15">
        <w:rPr>
          <w:b/>
          <w:color w:val="000000"/>
          <w:sz w:val="20"/>
          <w:szCs w:val="20"/>
          <w:highlight w:val="white"/>
        </w:rPr>
        <w:t xml:space="preserve">The deadline for this call is </w:t>
      </w:r>
      <w:r w:rsidRPr="004F6E15">
        <w:rPr>
          <w:b/>
          <w:sz w:val="20"/>
          <w:szCs w:val="20"/>
          <w:highlight w:val="white"/>
        </w:rPr>
        <w:t>Wednesday 15 May 2024 at 13:00 (UK time)</w:t>
      </w:r>
    </w:p>
    <w:p w14:paraId="778B8D72" w14:textId="77777777" w:rsidR="005131E1" w:rsidRDefault="00322013">
      <w:pPr>
        <w:spacing w:before="240" w:after="240"/>
        <w:rPr>
          <w:sz w:val="20"/>
          <w:szCs w:val="20"/>
        </w:rPr>
      </w:pPr>
      <w:r>
        <w:rPr>
          <w:sz w:val="20"/>
          <w:szCs w:val="20"/>
        </w:rPr>
        <w:t xml:space="preserve">Members of the team will need to register within the RMS first and then can be invited via email to participate as co-applicants and confirm their participation before the submission deadline. We would expect you to have consulted with any co-applicants before adding their details to the RMS. You will not be able to submit the application until co-applicants have confirmed their involvement. </w:t>
      </w:r>
    </w:p>
    <w:p w14:paraId="3FBE331E" w14:textId="77777777" w:rsidR="005131E1" w:rsidRDefault="00322013">
      <w:pPr>
        <w:rPr>
          <w:b/>
          <w:sz w:val="20"/>
          <w:szCs w:val="20"/>
        </w:rPr>
      </w:pPr>
      <w:r>
        <w:rPr>
          <w:b/>
          <w:sz w:val="20"/>
          <w:szCs w:val="20"/>
        </w:rPr>
        <w:t>Please note that the lead and all co-applicants must manually add their own relevant publications to the application form using the ‘Applicant Publication Details’ section of the application.</w:t>
      </w:r>
    </w:p>
    <w:p w14:paraId="7EBBE488" w14:textId="77777777" w:rsidR="005131E1" w:rsidRDefault="00322013">
      <w:pPr>
        <w:spacing w:line="276" w:lineRule="auto"/>
        <w:jc w:val="both"/>
        <w:rPr>
          <w:b/>
          <w:sz w:val="22"/>
          <w:szCs w:val="22"/>
        </w:rPr>
      </w:pPr>
      <w:r>
        <w:rPr>
          <w:b/>
          <w:sz w:val="22"/>
          <w:szCs w:val="22"/>
        </w:rPr>
        <w:t xml:space="preserve"> </w:t>
      </w:r>
    </w:p>
    <w:p w14:paraId="093B1F0F" w14:textId="77777777" w:rsidR="005131E1" w:rsidRDefault="00322013">
      <w:pPr>
        <w:shd w:val="clear" w:color="auto" w:fill="FFFFFF"/>
        <w:rPr>
          <w:b/>
          <w:sz w:val="20"/>
          <w:szCs w:val="20"/>
        </w:rPr>
      </w:pPr>
      <w:r>
        <w:rPr>
          <w:b/>
          <w:sz w:val="20"/>
          <w:szCs w:val="20"/>
        </w:rPr>
        <w:t>Whilst confirming and approving an application can be done at any time during the submission of an application, you are strongly advised to do this well in advance of the deadline.</w:t>
      </w:r>
    </w:p>
    <w:p w14:paraId="3C233A6C" w14:textId="77777777" w:rsidR="005131E1" w:rsidRDefault="005131E1">
      <w:pPr>
        <w:shd w:val="clear" w:color="auto" w:fill="FFFFFF"/>
        <w:rPr>
          <w:b/>
          <w:sz w:val="20"/>
          <w:szCs w:val="20"/>
        </w:rPr>
      </w:pPr>
    </w:p>
    <w:p w14:paraId="2E850F03" w14:textId="77777777" w:rsidR="005131E1" w:rsidRDefault="00322013">
      <w:pPr>
        <w:shd w:val="clear" w:color="auto" w:fill="FFFFFF"/>
        <w:rPr>
          <w:b/>
          <w:sz w:val="20"/>
          <w:szCs w:val="20"/>
        </w:rPr>
      </w:pPr>
      <w:r>
        <w:rPr>
          <w:b/>
          <w:sz w:val="20"/>
          <w:szCs w:val="20"/>
        </w:rPr>
        <w:t>Please note that it will be the responsibility of the Lead Applicant based at the contracting institution to ensure that these tasks are completed in good time.</w:t>
      </w:r>
    </w:p>
    <w:p w14:paraId="419DAE65" w14:textId="77777777" w:rsidR="005131E1" w:rsidRDefault="005131E1">
      <w:pPr>
        <w:shd w:val="clear" w:color="auto" w:fill="FFFFFF"/>
        <w:jc w:val="both"/>
        <w:rPr>
          <w:b/>
          <w:sz w:val="20"/>
          <w:szCs w:val="20"/>
        </w:rPr>
      </w:pPr>
    </w:p>
    <w:p w14:paraId="59383D65" w14:textId="77777777" w:rsidR="005131E1" w:rsidRDefault="00322013">
      <w:pPr>
        <w:rPr>
          <w:b/>
          <w:i/>
          <w:sz w:val="20"/>
          <w:szCs w:val="20"/>
        </w:rPr>
      </w:pPr>
      <w:r>
        <w:rPr>
          <w:b/>
          <w:sz w:val="20"/>
          <w:szCs w:val="20"/>
        </w:rPr>
        <w:t>If you have any queries with your application, you can contact the NIHR Global Health team on +44 (0)</w:t>
      </w:r>
      <w:r>
        <w:rPr>
          <w:b/>
          <w:i/>
          <w:sz w:val="20"/>
          <w:szCs w:val="20"/>
        </w:rPr>
        <w:t xml:space="preserve">20 </w:t>
      </w:r>
      <w:r>
        <w:rPr>
          <w:b/>
          <w:i/>
          <w:sz w:val="20"/>
          <w:szCs w:val="20"/>
        </w:rPr>
        <w:lastRenderedPageBreak/>
        <w:t>8843 8286</w:t>
      </w:r>
      <w:r>
        <w:t xml:space="preserve"> </w:t>
      </w:r>
      <w:r>
        <w:rPr>
          <w:b/>
          <w:sz w:val="20"/>
          <w:szCs w:val="20"/>
        </w:rPr>
        <w:t>or by emailing</w:t>
      </w:r>
      <w:r>
        <w:rPr>
          <w:b/>
          <w:i/>
          <w:sz w:val="20"/>
          <w:szCs w:val="20"/>
        </w:rPr>
        <w:t xml:space="preserve"> </w:t>
      </w:r>
      <w:hyperlink r:id="rId8">
        <w:r>
          <w:rPr>
            <w:b/>
            <w:i/>
            <w:color w:val="1155CC"/>
            <w:sz w:val="20"/>
            <w:szCs w:val="20"/>
            <w:u w:val="single"/>
          </w:rPr>
          <w:t>ghrdevelopmentawards@nihr.ac.uk</w:t>
        </w:r>
      </w:hyperlink>
      <w:r>
        <w:rPr>
          <w:b/>
          <w:i/>
          <w:sz w:val="20"/>
          <w:szCs w:val="20"/>
        </w:rPr>
        <w:t xml:space="preserve"> .</w:t>
      </w:r>
    </w:p>
    <w:p w14:paraId="51B2407C" w14:textId="77777777" w:rsidR="005C2D2F" w:rsidRDefault="005C2D2F">
      <w:pPr>
        <w:rPr>
          <w:b/>
          <w:i/>
          <w:sz w:val="20"/>
          <w:szCs w:val="20"/>
        </w:rPr>
      </w:pPr>
    </w:p>
    <w:p w14:paraId="1EBD4528" w14:textId="51E22112" w:rsidR="005C2D2F" w:rsidRPr="00FA50E8" w:rsidRDefault="005C2D2F" w:rsidP="006C7CA9">
      <w:pPr>
        <w:pStyle w:val="Heading1"/>
        <w:rPr>
          <w:sz w:val="32"/>
          <w:szCs w:val="32"/>
        </w:rPr>
      </w:pPr>
      <w:r w:rsidRPr="00FA50E8">
        <w:rPr>
          <w:sz w:val="32"/>
          <w:szCs w:val="32"/>
        </w:rPr>
        <w:t>Section 1: Application Summary Information</w:t>
      </w:r>
    </w:p>
    <w:p w14:paraId="1AEADA7B" w14:textId="77777777" w:rsidR="005C2D2F" w:rsidRDefault="005C2D2F">
      <w:pPr>
        <w:rPr>
          <w:b/>
          <w:iCs/>
          <w:sz w:val="20"/>
          <w:szCs w:val="20"/>
        </w:rPr>
      </w:pPr>
    </w:p>
    <w:p w14:paraId="4282DB03" w14:textId="369D9027" w:rsidR="005C2D2F" w:rsidRDefault="005C2D2F">
      <w:pPr>
        <w:rPr>
          <w:b/>
          <w:iCs/>
          <w:sz w:val="20"/>
          <w:szCs w:val="20"/>
        </w:rPr>
      </w:pPr>
      <w:r>
        <w:rPr>
          <w:b/>
          <w:iCs/>
          <w:sz w:val="20"/>
          <w:szCs w:val="20"/>
        </w:rPr>
        <w:t>Programme</w:t>
      </w:r>
    </w:p>
    <w:p w14:paraId="247560D4" w14:textId="73FC9675" w:rsidR="005C2D2F" w:rsidRPr="006C7CA9" w:rsidRDefault="005C2D2F">
      <w:pPr>
        <w:rPr>
          <w:bCs/>
          <w:iCs/>
          <w:sz w:val="18"/>
          <w:szCs w:val="18"/>
        </w:rPr>
      </w:pPr>
      <w:r w:rsidRPr="006C7CA9">
        <w:rPr>
          <w:bCs/>
          <w:iCs/>
          <w:sz w:val="18"/>
          <w:szCs w:val="18"/>
        </w:rPr>
        <w:t>To be auto populated by RMS, pulled from Round Information</w:t>
      </w:r>
    </w:p>
    <w:p w14:paraId="5B0AC6C1" w14:textId="77777777" w:rsidR="005C2D2F" w:rsidRDefault="005C2D2F">
      <w:pPr>
        <w:rPr>
          <w:b/>
          <w:iCs/>
          <w:sz w:val="20"/>
          <w:szCs w:val="20"/>
        </w:rPr>
      </w:pPr>
    </w:p>
    <w:p w14:paraId="4634B2CE" w14:textId="77777777" w:rsidR="006C7CA9" w:rsidRPr="005C2D2F" w:rsidRDefault="006C7CA9">
      <w:pPr>
        <w:rPr>
          <w:b/>
          <w:iCs/>
          <w:sz w:val="20"/>
          <w:szCs w:val="20"/>
        </w:rPr>
      </w:pPr>
    </w:p>
    <w:p w14:paraId="55BE0F22" w14:textId="7935DB0C" w:rsidR="005C2D2F" w:rsidRPr="005C2D2F" w:rsidRDefault="005C2D2F">
      <w:pPr>
        <w:rPr>
          <w:b/>
          <w:iCs/>
          <w:sz w:val="20"/>
          <w:szCs w:val="20"/>
        </w:rPr>
      </w:pPr>
      <w:r w:rsidRPr="005C2D2F">
        <w:rPr>
          <w:b/>
          <w:iCs/>
          <w:sz w:val="20"/>
          <w:szCs w:val="20"/>
        </w:rPr>
        <w:t>Call</w:t>
      </w:r>
    </w:p>
    <w:p w14:paraId="174F3764" w14:textId="77777777" w:rsidR="006C7CA9" w:rsidRDefault="006C7CA9" w:rsidP="006C7CA9">
      <w:pPr>
        <w:rPr>
          <w:bCs/>
          <w:iCs/>
          <w:sz w:val="18"/>
          <w:szCs w:val="18"/>
        </w:rPr>
      </w:pPr>
      <w:r w:rsidRPr="006C7CA9">
        <w:rPr>
          <w:bCs/>
          <w:iCs/>
          <w:sz w:val="18"/>
          <w:szCs w:val="18"/>
        </w:rPr>
        <w:t>To be auto populated by RMS, pulled from Round Information</w:t>
      </w:r>
    </w:p>
    <w:p w14:paraId="1E0A4800" w14:textId="77777777" w:rsidR="006C7CA9" w:rsidRDefault="006C7CA9" w:rsidP="006C7CA9">
      <w:pPr>
        <w:rPr>
          <w:bCs/>
          <w:iCs/>
          <w:sz w:val="18"/>
          <w:szCs w:val="18"/>
        </w:rPr>
      </w:pPr>
    </w:p>
    <w:p w14:paraId="4DC61406" w14:textId="77777777" w:rsidR="006C7CA9" w:rsidRDefault="006C7CA9" w:rsidP="006C7CA9">
      <w:pPr>
        <w:rPr>
          <w:bCs/>
          <w:iCs/>
          <w:sz w:val="18"/>
          <w:szCs w:val="18"/>
        </w:rPr>
      </w:pPr>
    </w:p>
    <w:p w14:paraId="378E3D39" w14:textId="7425154B" w:rsidR="006C7CA9" w:rsidRPr="006C7CA9" w:rsidRDefault="006C7CA9" w:rsidP="006C7CA9">
      <w:pPr>
        <w:rPr>
          <w:b/>
          <w:iCs/>
          <w:sz w:val="20"/>
          <w:szCs w:val="20"/>
        </w:rPr>
      </w:pPr>
      <w:r w:rsidRPr="006C7CA9">
        <w:rPr>
          <w:b/>
          <w:iCs/>
          <w:sz w:val="20"/>
          <w:szCs w:val="20"/>
        </w:rPr>
        <w:t>Contracting Institution (which will administer any award):</w:t>
      </w:r>
    </w:p>
    <w:p w14:paraId="69ED3632" w14:textId="4C4507FC" w:rsidR="006C7CA9" w:rsidRDefault="006C7CA9" w:rsidP="006C7CA9">
      <w:pPr>
        <w:rPr>
          <w:sz w:val="20"/>
          <w:szCs w:val="20"/>
        </w:rPr>
      </w:pPr>
      <w:r>
        <w:rPr>
          <w:sz w:val="20"/>
          <w:szCs w:val="20"/>
        </w:rPr>
        <w:t>Please give details of the organisation who will be the contractor if the project is funded. This is the organisation where the Lead Applicant is employed.</w:t>
      </w:r>
    </w:p>
    <w:p w14:paraId="33057513" w14:textId="77777777" w:rsidR="006C7CA9" w:rsidRDefault="006C7CA9" w:rsidP="006C7CA9">
      <w:pPr>
        <w:rPr>
          <w:sz w:val="20"/>
          <w:szCs w:val="20"/>
        </w:rPr>
      </w:pPr>
    </w:p>
    <w:p w14:paraId="2469036A" w14:textId="6BB4C81B" w:rsidR="006C7CA9" w:rsidRPr="006C7CA9" w:rsidRDefault="006C7CA9" w:rsidP="006C7CA9">
      <w:pPr>
        <w:rPr>
          <w:b/>
          <w:iCs/>
          <w:sz w:val="18"/>
          <w:szCs w:val="18"/>
        </w:rPr>
      </w:pPr>
      <w:r>
        <w:rPr>
          <w:b/>
          <w:color w:val="222222"/>
          <w:sz w:val="20"/>
          <w:szCs w:val="20"/>
        </w:rPr>
        <w:t xml:space="preserve">NOTE: If your organisation does not appear on this list, please contact the </w:t>
      </w:r>
      <w:hyperlink r:id="rId9">
        <w:r>
          <w:rPr>
            <w:b/>
            <w:color w:val="1155CC"/>
            <w:sz w:val="20"/>
            <w:szCs w:val="20"/>
            <w:u w:val="single"/>
          </w:rPr>
          <w:t>NIHR Global Health Team</w:t>
        </w:r>
      </w:hyperlink>
      <w:r>
        <w:rPr>
          <w:b/>
          <w:color w:val="222222"/>
          <w:sz w:val="20"/>
          <w:szCs w:val="20"/>
        </w:rPr>
        <w:t xml:space="preserve">  </w:t>
      </w:r>
      <w:r>
        <w:t xml:space="preserve">   </w:t>
      </w:r>
    </w:p>
    <w:p w14:paraId="397C8682" w14:textId="77777777" w:rsidR="005131E1" w:rsidRDefault="005131E1">
      <w:pPr>
        <w:rPr>
          <w:b/>
        </w:rPr>
      </w:pPr>
    </w:p>
    <w:p w14:paraId="6B796B1D" w14:textId="697A25DC" w:rsidR="00A51912" w:rsidRPr="00A51912" w:rsidRDefault="00A51912">
      <w:pPr>
        <w:rPr>
          <w:b/>
          <w:sz w:val="22"/>
          <w:szCs w:val="22"/>
        </w:rPr>
      </w:pPr>
      <w:r w:rsidRPr="00A51912">
        <w:rPr>
          <w:b/>
          <w:sz w:val="22"/>
          <w:szCs w:val="22"/>
        </w:rPr>
        <w:t>Application title</w:t>
      </w:r>
    </w:p>
    <w:p w14:paraId="649DAFEF" w14:textId="77777777" w:rsidR="00A51912" w:rsidRDefault="00A51912" w:rsidP="00A51912">
      <w:r>
        <w:rPr>
          <w:sz w:val="20"/>
          <w:szCs w:val="20"/>
        </w:rPr>
        <w:t>The application title should state clearly and concisely the proposed work to be undertaken. Any abbreviations should be spelt out in full.</w:t>
      </w:r>
      <w:r>
        <w:t xml:space="preserve">     </w:t>
      </w:r>
    </w:p>
    <w:p w14:paraId="107359EA" w14:textId="77777777" w:rsidR="00A51912" w:rsidRDefault="00A51912" w:rsidP="00A51912"/>
    <w:p w14:paraId="478F32E4" w14:textId="3B0FDFC9" w:rsidR="00A51912" w:rsidRPr="00322013" w:rsidRDefault="00A51912" w:rsidP="00A51912">
      <w:r>
        <w:rPr>
          <w:sz w:val="20"/>
          <w:szCs w:val="20"/>
        </w:rPr>
        <w:t>Maximum 15 words</w:t>
      </w:r>
      <w:r>
        <w:t xml:space="preserve"> </w:t>
      </w:r>
    </w:p>
    <w:p w14:paraId="7C17521B" w14:textId="77777777" w:rsidR="005131E1" w:rsidRDefault="005131E1">
      <w:pPr>
        <w:rPr>
          <w:b/>
          <w:sz w:val="20"/>
          <w:szCs w:val="20"/>
        </w:rPr>
      </w:pPr>
    </w:p>
    <w:p w14:paraId="25B5CE98" w14:textId="5C5CD9C6" w:rsidR="005131E1" w:rsidRDefault="00A51912">
      <w:pPr>
        <w:rPr>
          <w:b/>
          <w:sz w:val="20"/>
          <w:szCs w:val="20"/>
        </w:rPr>
      </w:pPr>
      <w:r>
        <w:rPr>
          <w:b/>
          <w:sz w:val="20"/>
          <w:szCs w:val="20"/>
        </w:rPr>
        <w:t>Proposed start date if awarded funding</w:t>
      </w:r>
    </w:p>
    <w:p w14:paraId="422B2117" w14:textId="3C2A16AB" w:rsidR="00A51912" w:rsidRDefault="00A51912">
      <w:pPr>
        <w:rPr>
          <w:sz w:val="19"/>
          <w:szCs w:val="19"/>
        </w:rPr>
      </w:pPr>
      <w:r>
        <w:rPr>
          <w:sz w:val="19"/>
          <w:szCs w:val="19"/>
        </w:rPr>
        <w:t>The expected contract starting date for Development Awards Call 1 is prepopulated.</w:t>
      </w:r>
    </w:p>
    <w:p w14:paraId="66541695" w14:textId="1BBC9DBE" w:rsidR="00A51912" w:rsidRDefault="00A51912">
      <w:pPr>
        <w:rPr>
          <w:bCs/>
          <w:iCs/>
          <w:sz w:val="18"/>
          <w:szCs w:val="18"/>
        </w:rPr>
      </w:pPr>
      <w:r w:rsidRPr="006C7CA9">
        <w:rPr>
          <w:bCs/>
          <w:iCs/>
          <w:sz w:val="18"/>
          <w:szCs w:val="18"/>
        </w:rPr>
        <w:t>To be auto populated by RMS</w:t>
      </w:r>
    </w:p>
    <w:p w14:paraId="4EBB8634" w14:textId="77777777" w:rsidR="00E94D40" w:rsidRDefault="00E94D40">
      <w:pPr>
        <w:rPr>
          <w:bCs/>
          <w:iCs/>
          <w:sz w:val="18"/>
          <w:szCs w:val="18"/>
        </w:rPr>
      </w:pPr>
    </w:p>
    <w:p w14:paraId="41300A54" w14:textId="6B090504" w:rsidR="00E94D40" w:rsidRDefault="00E94D40">
      <w:pPr>
        <w:rPr>
          <w:b/>
          <w:sz w:val="20"/>
          <w:szCs w:val="20"/>
        </w:rPr>
      </w:pPr>
      <w:r>
        <w:rPr>
          <w:b/>
          <w:sz w:val="20"/>
          <w:szCs w:val="20"/>
        </w:rPr>
        <w:t>Duration (months)</w:t>
      </w:r>
    </w:p>
    <w:p w14:paraId="0E292850" w14:textId="5BFC41E7" w:rsidR="00E94D40" w:rsidRDefault="00E94D40">
      <w:pPr>
        <w:rPr>
          <w:b/>
        </w:rPr>
      </w:pPr>
      <w:r>
        <w:rPr>
          <w:sz w:val="20"/>
          <w:szCs w:val="20"/>
        </w:rPr>
        <w:t>Ensure you include sufficient time to complete all aspects of the project including applications for regulatory approvals (where required) and the final report.</w:t>
      </w:r>
    </w:p>
    <w:p w14:paraId="0455C945" w14:textId="77777777" w:rsidR="005131E1" w:rsidRDefault="005131E1">
      <w:pPr>
        <w:rPr>
          <w:b/>
        </w:rPr>
      </w:pPr>
    </w:p>
    <w:p w14:paraId="096C1D29" w14:textId="13A76259" w:rsidR="00E94D40" w:rsidRDefault="00E94D40">
      <w:pPr>
        <w:rPr>
          <w:b/>
          <w:sz w:val="20"/>
          <w:szCs w:val="20"/>
        </w:rPr>
      </w:pPr>
      <w:r>
        <w:rPr>
          <w:b/>
          <w:sz w:val="20"/>
          <w:szCs w:val="20"/>
        </w:rPr>
        <w:t>End date</w:t>
      </w:r>
    </w:p>
    <w:p w14:paraId="7197840A" w14:textId="24598169" w:rsidR="00E94D40" w:rsidRDefault="00E94D40">
      <w:pPr>
        <w:rPr>
          <w:bCs/>
          <w:sz w:val="18"/>
          <w:szCs w:val="18"/>
        </w:rPr>
      </w:pPr>
      <w:r w:rsidRPr="00E94D40">
        <w:rPr>
          <w:bCs/>
          <w:sz w:val="18"/>
          <w:szCs w:val="18"/>
        </w:rPr>
        <w:t xml:space="preserve">Date field – to auto populate </w:t>
      </w:r>
    </w:p>
    <w:p w14:paraId="372F601C" w14:textId="77777777" w:rsidR="00E94D40" w:rsidRDefault="00E94D40">
      <w:pPr>
        <w:rPr>
          <w:bCs/>
          <w:sz w:val="18"/>
          <w:szCs w:val="18"/>
        </w:rPr>
      </w:pPr>
    </w:p>
    <w:p w14:paraId="62366D82" w14:textId="5D13F40F" w:rsidR="00E94D40" w:rsidRDefault="00E94D40">
      <w:pPr>
        <w:rPr>
          <w:b/>
          <w:sz w:val="20"/>
          <w:szCs w:val="20"/>
        </w:rPr>
      </w:pPr>
      <w:r>
        <w:rPr>
          <w:b/>
          <w:sz w:val="20"/>
          <w:szCs w:val="20"/>
        </w:rPr>
        <w:t>Total project costs</w:t>
      </w:r>
    </w:p>
    <w:p w14:paraId="0AED1C7A" w14:textId="313BB40C" w:rsidR="00E94D40" w:rsidRPr="00E94D40" w:rsidRDefault="00E94D40">
      <w:pPr>
        <w:rPr>
          <w:bCs/>
          <w:sz w:val="20"/>
          <w:szCs w:val="20"/>
        </w:rPr>
      </w:pPr>
      <w:r w:rsidRPr="00E94D40">
        <w:rPr>
          <w:bCs/>
          <w:sz w:val="18"/>
          <w:szCs w:val="18"/>
        </w:rPr>
        <w:t>Auto-populated text box numerical only</w:t>
      </w:r>
    </w:p>
    <w:p w14:paraId="737D1CA0" w14:textId="77777777" w:rsidR="005131E1" w:rsidRDefault="005131E1">
      <w:pPr>
        <w:rPr>
          <w:b/>
        </w:rPr>
      </w:pPr>
    </w:p>
    <w:p w14:paraId="21C02E6C" w14:textId="097AD025" w:rsidR="005131E1" w:rsidRPr="00FA50E8" w:rsidRDefault="00E94D40" w:rsidP="00E94D40">
      <w:pPr>
        <w:pStyle w:val="Heading1"/>
        <w:rPr>
          <w:sz w:val="32"/>
          <w:szCs w:val="32"/>
        </w:rPr>
      </w:pPr>
      <w:r w:rsidRPr="00FA50E8">
        <w:rPr>
          <w:sz w:val="32"/>
          <w:szCs w:val="32"/>
        </w:rPr>
        <w:t xml:space="preserve">Section 2: CV – Contracting Institution Lead Applicant       </w:t>
      </w:r>
    </w:p>
    <w:p w14:paraId="7693DB07" w14:textId="77777777" w:rsidR="005131E1" w:rsidRDefault="005131E1">
      <w:pPr>
        <w:rPr>
          <w:sz w:val="20"/>
          <w:szCs w:val="20"/>
        </w:rPr>
      </w:pPr>
    </w:p>
    <w:p w14:paraId="21469168" w14:textId="77777777" w:rsidR="005131E1" w:rsidRDefault="00322013">
      <w:pPr>
        <w:rPr>
          <w:sz w:val="20"/>
          <w:szCs w:val="20"/>
        </w:rPr>
      </w:pPr>
      <w:r>
        <w:rPr>
          <w:sz w:val="20"/>
          <w:szCs w:val="20"/>
        </w:rPr>
        <w:t>Some of the responses required in this section will have been pre-populated based on your CV details and any remaining fields must be completed.</w:t>
      </w:r>
    </w:p>
    <w:p w14:paraId="2B4511FB" w14:textId="77777777" w:rsidR="005131E1" w:rsidRDefault="005131E1">
      <w:pPr>
        <w:rPr>
          <w:i/>
          <w:sz w:val="20"/>
          <w:szCs w:val="20"/>
        </w:rPr>
      </w:pPr>
    </w:p>
    <w:p w14:paraId="13CFA3CD" w14:textId="77777777" w:rsidR="005131E1" w:rsidRDefault="00322013">
      <w:pPr>
        <w:rPr>
          <w:i/>
          <w:sz w:val="20"/>
          <w:szCs w:val="20"/>
        </w:rPr>
      </w:pPr>
      <w:r>
        <w:rPr>
          <w:i/>
          <w:sz w:val="20"/>
          <w:szCs w:val="20"/>
        </w:rPr>
        <w:t xml:space="preserve">To update your </w:t>
      </w:r>
      <w:r>
        <w:rPr>
          <w:b/>
          <w:i/>
          <w:sz w:val="20"/>
          <w:szCs w:val="20"/>
        </w:rPr>
        <w:t xml:space="preserve">CV </w:t>
      </w:r>
      <w:r>
        <w:rPr>
          <w:i/>
          <w:sz w:val="20"/>
          <w:szCs w:val="20"/>
        </w:rPr>
        <w:t>details, please 'Save and Close', select ‘</w:t>
      </w:r>
      <w:r>
        <w:rPr>
          <w:b/>
          <w:i/>
          <w:sz w:val="20"/>
          <w:szCs w:val="20"/>
        </w:rPr>
        <w:t>Manage My Details</w:t>
      </w:r>
      <w:r>
        <w:rPr>
          <w:i/>
          <w:sz w:val="20"/>
          <w:szCs w:val="20"/>
        </w:rPr>
        <w:t>’ and then ‘</w:t>
      </w:r>
      <w:r>
        <w:rPr>
          <w:b/>
          <w:i/>
          <w:sz w:val="20"/>
          <w:szCs w:val="20"/>
        </w:rPr>
        <w:t>Update My CV</w:t>
      </w:r>
      <w:r>
        <w:rPr>
          <w:i/>
          <w:sz w:val="20"/>
          <w:szCs w:val="20"/>
        </w:rPr>
        <w:t>’ from the left-hand menu.</w:t>
      </w:r>
    </w:p>
    <w:p w14:paraId="1FCBAC3E" w14:textId="77777777" w:rsidR="005131E1" w:rsidRDefault="005131E1">
      <w:pPr>
        <w:spacing w:before="20" w:after="20"/>
        <w:ind w:left="140" w:right="220"/>
        <w:rPr>
          <w:i/>
          <w:sz w:val="20"/>
          <w:szCs w:val="20"/>
        </w:rPr>
      </w:pPr>
    </w:p>
    <w:p w14:paraId="639B85E9" w14:textId="3564DC6C" w:rsidR="005131E1" w:rsidRPr="00FA50E8" w:rsidRDefault="00322013" w:rsidP="00FA50E8">
      <w:pPr>
        <w:pStyle w:val="ListParagraph"/>
        <w:numPr>
          <w:ilvl w:val="0"/>
          <w:numId w:val="9"/>
        </w:numPr>
        <w:pBdr>
          <w:top w:val="nil"/>
          <w:left w:val="nil"/>
          <w:bottom w:val="nil"/>
          <w:right w:val="nil"/>
          <w:between w:val="nil"/>
        </w:pBdr>
        <w:rPr>
          <w:i/>
          <w:sz w:val="20"/>
          <w:szCs w:val="20"/>
        </w:rPr>
      </w:pPr>
      <w:r w:rsidRPr="00FA50E8">
        <w:rPr>
          <w:i/>
          <w:sz w:val="20"/>
          <w:szCs w:val="20"/>
        </w:rPr>
        <w:t>Applications must be led by a Principal Investigator (Lead Applicant) employed by an LMIC Higher Education Institution (HEI) or Research Institute.</w:t>
      </w:r>
    </w:p>
    <w:p w14:paraId="07423AA9" w14:textId="77777777" w:rsidR="00FA50E8" w:rsidRDefault="00FA50E8" w:rsidP="00FA50E8">
      <w:pPr>
        <w:pBdr>
          <w:top w:val="nil"/>
          <w:left w:val="nil"/>
          <w:bottom w:val="nil"/>
          <w:right w:val="nil"/>
          <w:between w:val="nil"/>
        </w:pBdr>
        <w:rPr>
          <w:rFonts w:ascii="Times New Roman" w:eastAsia="Times New Roman" w:hAnsi="Times New Roman" w:cs="Times New Roman"/>
        </w:rPr>
      </w:pPr>
    </w:p>
    <w:p w14:paraId="2F259BBE" w14:textId="1538B9DB" w:rsidR="00FA50E8" w:rsidRPr="00FA50E8" w:rsidRDefault="00FA50E8" w:rsidP="00FA50E8">
      <w:pPr>
        <w:rPr>
          <w:b/>
          <w:bCs/>
          <w:sz w:val="20"/>
          <w:szCs w:val="20"/>
        </w:rPr>
      </w:pPr>
      <w:r w:rsidRPr="00FA50E8">
        <w:rPr>
          <w:b/>
          <w:bCs/>
          <w:sz w:val="20"/>
          <w:szCs w:val="20"/>
        </w:rPr>
        <w:t>Full name</w:t>
      </w:r>
      <w:r>
        <w:rPr>
          <w:b/>
          <w:bCs/>
          <w:sz w:val="20"/>
          <w:szCs w:val="20"/>
        </w:rPr>
        <w:t>:</w:t>
      </w:r>
    </w:p>
    <w:p w14:paraId="573DF86B" w14:textId="3C3EBC5C" w:rsidR="00FA50E8" w:rsidRDefault="00FA50E8" w:rsidP="00FA50E8">
      <w:pPr>
        <w:rPr>
          <w:b/>
          <w:bCs/>
          <w:sz w:val="20"/>
          <w:szCs w:val="20"/>
        </w:rPr>
      </w:pPr>
      <w:r w:rsidRPr="00FA50E8">
        <w:rPr>
          <w:b/>
          <w:bCs/>
          <w:sz w:val="20"/>
          <w:szCs w:val="20"/>
        </w:rPr>
        <w:t>Position</w:t>
      </w:r>
      <w:r>
        <w:rPr>
          <w:b/>
          <w:bCs/>
          <w:sz w:val="20"/>
          <w:szCs w:val="20"/>
        </w:rPr>
        <w:t>:</w:t>
      </w:r>
    </w:p>
    <w:p w14:paraId="27648A34" w14:textId="4DCCD8EF" w:rsidR="00FA50E8" w:rsidRDefault="00FA50E8" w:rsidP="00FA50E8">
      <w:pPr>
        <w:rPr>
          <w:b/>
          <w:bCs/>
          <w:sz w:val="20"/>
          <w:szCs w:val="20"/>
        </w:rPr>
      </w:pPr>
      <w:r>
        <w:rPr>
          <w:b/>
          <w:bCs/>
          <w:sz w:val="20"/>
          <w:szCs w:val="20"/>
        </w:rPr>
        <w:t>Department:</w:t>
      </w:r>
    </w:p>
    <w:p w14:paraId="0DE049BE" w14:textId="46AB158D" w:rsidR="00FA50E8" w:rsidRDefault="00FA50E8" w:rsidP="00FA50E8">
      <w:pPr>
        <w:rPr>
          <w:b/>
          <w:bCs/>
          <w:sz w:val="20"/>
          <w:szCs w:val="20"/>
        </w:rPr>
      </w:pPr>
      <w:r>
        <w:rPr>
          <w:b/>
          <w:bCs/>
          <w:sz w:val="20"/>
          <w:szCs w:val="20"/>
        </w:rPr>
        <w:t>Institution:</w:t>
      </w:r>
    </w:p>
    <w:p w14:paraId="3FD3AC06" w14:textId="2C669C10" w:rsidR="00FA50E8" w:rsidRDefault="00FA50E8" w:rsidP="00FA50E8">
      <w:pPr>
        <w:rPr>
          <w:b/>
          <w:bCs/>
          <w:sz w:val="20"/>
          <w:szCs w:val="20"/>
        </w:rPr>
      </w:pPr>
      <w:r>
        <w:rPr>
          <w:b/>
          <w:bCs/>
          <w:sz w:val="20"/>
          <w:szCs w:val="20"/>
        </w:rPr>
        <w:t>ORCID ID:</w:t>
      </w:r>
    </w:p>
    <w:p w14:paraId="6B3944F2" w14:textId="777DE37B" w:rsidR="00FA50E8" w:rsidRDefault="00FA50E8" w:rsidP="00FA50E8">
      <w:pPr>
        <w:rPr>
          <w:b/>
          <w:bCs/>
          <w:sz w:val="20"/>
          <w:szCs w:val="20"/>
        </w:rPr>
      </w:pPr>
      <w:r>
        <w:rPr>
          <w:b/>
          <w:bCs/>
          <w:sz w:val="20"/>
          <w:szCs w:val="20"/>
        </w:rPr>
        <w:lastRenderedPageBreak/>
        <w:t>Telephone No.:</w:t>
      </w:r>
    </w:p>
    <w:p w14:paraId="111B9742" w14:textId="338CE570" w:rsidR="00FA50E8" w:rsidRDefault="00FA50E8" w:rsidP="00FA50E8">
      <w:pPr>
        <w:rPr>
          <w:b/>
          <w:bCs/>
          <w:sz w:val="20"/>
          <w:szCs w:val="20"/>
        </w:rPr>
      </w:pPr>
      <w:r>
        <w:rPr>
          <w:b/>
          <w:bCs/>
          <w:sz w:val="20"/>
          <w:szCs w:val="20"/>
        </w:rPr>
        <w:t>Address Line 1:</w:t>
      </w:r>
    </w:p>
    <w:p w14:paraId="07D0101D" w14:textId="3F4AC7FD" w:rsidR="00FA50E8" w:rsidRDefault="00FA50E8" w:rsidP="00FA50E8">
      <w:pPr>
        <w:rPr>
          <w:b/>
          <w:bCs/>
          <w:sz w:val="20"/>
          <w:szCs w:val="20"/>
        </w:rPr>
      </w:pPr>
      <w:r>
        <w:rPr>
          <w:b/>
          <w:bCs/>
          <w:sz w:val="20"/>
          <w:szCs w:val="20"/>
        </w:rPr>
        <w:t>Address Line 2:</w:t>
      </w:r>
    </w:p>
    <w:p w14:paraId="3D5AE035" w14:textId="32E707A2" w:rsidR="00FA50E8" w:rsidRDefault="00FA50E8" w:rsidP="00FA50E8">
      <w:pPr>
        <w:rPr>
          <w:b/>
          <w:bCs/>
          <w:sz w:val="20"/>
          <w:szCs w:val="20"/>
        </w:rPr>
      </w:pPr>
      <w:r>
        <w:rPr>
          <w:b/>
          <w:bCs/>
          <w:sz w:val="20"/>
          <w:szCs w:val="20"/>
        </w:rPr>
        <w:t>Address Line 3:</w:t>
      </w:r>
    </w:p>
    <w:p w14:paraId="07F732B2" w14:textId="641C99B5" w:rsidR="00FA50E8" w:rsidRDefault="00FA50E8" w:rsidP="00FA50E8">
      <w:pPr>
        <w:rPr>
          <w:b/>
          <w:bCs/>
          <w:sz w:val="20"/>
          <w:szCs w:val="20"/>
        </w:rPr>
      </w:pPr>
      <w:r>
        <w:rPr>
          <w:b/>
          <w:bCs/>
          <w:sz w:val="20"/>
          <w:szCs w:val="20"/>
        </w:rPr>
        <w:t>Postcode:</w:t>
      </w:r>
    </w:p>
    <w:p w14:paraId="6CB71315" w14:textId="38419603" w:rsidR="00FA50E8" w:rsidRDefault="00FA50E8" w:rsidP="00FA50E8">
      <w:pPr>
        <w:rPr>
          <w:b/>
          <w:bCs/>
          <w:sz w:val="20"/>
          <w:szCs w:val="20"/>
        </w:rPr>
      </w:pPr>
      <w:r>
        <w:rPr>
          <w:b/>
          <w:bCs/>
          <w:sz w:val="20"/>
          <w:szCs w:val="20"/>
        </w:rPr>
        <w:t>Country:</w:t>
      </w:r>
    </w:p>
    <w:p w14:paraId="3DC83D8D" w14:textId="4724C216" w:rsidR="00FA50E8" w:rsidRPr="00FA50E8" w:rsidRDefault="00FA50E8" w:rsidP="00FA50E8">
      <w:pPr>
        <w:rPr>
          <w:b/>
          <w:bCs/>
          <w:sz w:val="20"/>
          <w:szCs w:val="20"/>
        </w:rPr>
      </w:pPr>
      <w:r>
        <w:rPr>
          <w:b/>
          <w:bCs/>
          <w:sz w:val="20"/>
          <w:szCs w:val="20"/>
        </w:rPr>
        <w:t>Web Page:</w:t>
      </w:r>
    </w:p>
    <w:p w14:paraId="52BA5CC4" w14:textId="77777777" w:rsidR="005131E1" w:rsidRDefault="005131E1">
      <w:pPr>
        <w:rPr>
          <w:sz w:val="20"/>
          <w:szCs w:val="20"/>
        </w:rPr>
      </w:pPr>
    </w:p>
    <w:p w14:paraId="5285B839" w14:textId="77777777" w:rsidR="005131E1" w:rsidRDefault="00322013">
      <w:pPr>
        <w:rPr>
          <w:b/>
          <w:sz w:val="20"/>
          <w:szCs w:val="20"/>
        </w:rPr>
      </w:pPr>
      <w:r>
        <w:rPr>
          <w:b/>
          <w:sz w:val="20"/>
          <w:szCs w:val="20"/>
        </w:rPr>
        <w:t>Education</w:t>
      </w:r>
    </w:p>
    <w:p w14:paraId="515627C8" w14:textId="77777777" w:rsidR="00FA50E8" w:rsidRDefault="00FA50E8">
      <w:pPr>
        <w:rPr>
          <w:b/>
          <w:sz w:val="20"/>
          <w:szCs w:val="20"/>
        </w:rPr>
      </w:pPr>
    </w:p>
    <w:tbl>
      <w:tblPr>
        <w:tblStyle w:val="afffffffffffffffffffffffffffffffffffffffffffffffffffffffffffffffffffffffffffffffffffffffffffffffffffffff9"/>
        <w:tblW w:w="10481" w:type="dxa"/>
        <w:tblBorders>
          <w:top w:val="nil"/>
          <w:left w:val="nil"/>
          <w:bottom w:val="nil"/>
          <w:right w:val="nil"/>
          <w:insideH w:val="nil"/>
          <w:insideV w:val="nil"/>
        </w:tblBorders>
        <w:tblLayout w:type="fixed"/>
        <w:tblLook w:val="0620" w:firstRow="1" w:lastRow="0" w:firstColumn="0" w:lastColumn="0" w:noHBand="1" w:noVBand="1"/>
      </w:tblPr>
      <w:tblGrid>
        <w:gridCol w:w="842"/>
        <w:gridCol w:w="709"/>
        <w:gridCol w:w="1701"/>
        <w:gridCol w:w="1559"/>
        <w:gridCol w:w="1417"/>
        <w:gridCol w:w="1560"/>
        <w:gridCol w:w="1275"/>
        <w:gridCol w:w="1418"/>
      </w:tblGrid>
      <w:tr w:rsidR="005131E1" w14:paraId="455EEFD0" w14:textId="77777777" w:rsidTr="006C4CAA">
        <w:trPr>
          <w:trHeight w:val="434"/>
        </w:trPr>
        <w:tc>
          <w:tcPr>
            <w:tcW w:w="842"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EF9478F" w14:textId="77777777" w:rsidR="005131E1" w:rsidRDefault="00322013">
            <w:pPr>
              <w:spacing w:line="276" w:lineRule="auto"/>
              <w:rPr>
                <w:b/>
                <w:sz w:val="20"/>
                <w:szCs w:val="20"/>
              </w:rPr>
            </w:pPr>
            <w:r>
              <w:rPr>
                <w:b/>
                <w:sz w:val="20"/>
                <w:szCs w:val="20"/>
              </w:rPr>
              <w:t>From</w:t>
            </w:r>
          </w:p>
        </w:tc>
        <w:tc>
          <w:tcPr>
            <w:tcW w:w="709"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C3B2585" w14:textId="77777777" w:rsidR="005131E1" w:rsidRDefault="00322013">
            <w:pPr>
              <w:spacing w:line="276" w:lineRule="auto"/>
              <w:rPr>
                <w:b/>
                <w:sz w:val="20"/>
                <w:szCs w:val="20"/>
              </w:rPr>
            </w:pPr>
            <w:r>
              <w:rPr>
                <w:b/>
                <w:sz w:val="20"/>
                <w:szCs w:val="20"/>
              </w:rPr>
              <w:t>To</w:t>
            </w:r>
          </w:p>
        </w:tc>
        <w:tc>
          <w:tcPr>
            <w:tcW w:w="1701"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41B40CD" w14:textId="77777777" w:rsidR="005131E1" w:rsidRDefault="00322013">
            <w:pPr>
              <w:spacing w:line="276" w:lineRule="auto"/>
              <w:rPr>
                <w:b/>
                <w:sz w:val="20"/>
                <w:szCs w:val="20"/>
              </w:rPr>
            </w:pPr>
            <w:r>
              <w:rPr>
                <w:b/>
                <w:sz w:val="20"/>
                <w:szCs w:val="20"/>
              </w:rPr>
              <w:t>Qualification</w:t>
            </w:r>
          </w:p>
        </w:tc>
        <w:tc>
          <w:tcPr>
            <w:tcW w:w="1559"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491B817" w14:textId="77777777" w:rsidR="005131E1" w:rsidRDefault="00322013">
            <w:pPr>
              <w:spacing w:line="276" w:lineRule="auto"/>
              <w:rPr>
                <w:b/>
                <w:sz w:val="20"/>
                <w:szCs w:val="20"/>
              </w:rPr>
            </w:pPr>
            <w:r>
              <w:rPr>
                <w:b/>
                <w:sz w:val="20"/>
                <w:szCs w:val="20"/>
              </w:rPr>
              <w:t>Subject</w:t>
            </w:r>
          </w:p>
        </w:tc>
        <w:tc>
          <w:tcPr>
            <w:tcW w:w="1417" w:type="dxa"/>
            <w:tcBorders>
              <w:top w:val="single" w:sz="7" w:space="0" w:color="000000"/>
              <w:left w:val="nil"/>
              <w:bottom w:val="single" w:sz="7" w:space="0" w:color="000000"/>
              <w:right w:val="single" w:sz="4" w:space="0" w:color="000000"/>
            </w:tcBorders>
            <w:shd w:val="clear" w:color="auto" w:fill="auto"/>
            <w:tcMar>
              <w:top w:w="100" w:type="dxa"/>
              <w:left w:w="100" w:type="dxa"/>
              <w:bottom w:w="100" w:type="dxa"/>
              <w:right w:w="100" w:type="dxa"/>
            </w:tcMar>
          </w:tcPr>
          <w:p w14:paraId="35500600" w14:textId="77777777" w:rsidR="005131E1" w:rsidRDefault="00322013">
            <w:pPr>
              <w:spacing w:line="276" w:lineRule="auto"/>
              <w:rPr>
                <w:b/>
                <w:sz w:val="20"/>
                <w:szCs w:val="20"/>
              </w:rPr>
            </w:pPr>
            <w:r>
              <w:rPr>
                <w:b/>
                <w:sz w:val="20"/>
                <w:szCs w:val="20"/>
              </w:rPr>
              <w:t>Country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A02F7F4" w14:textId="77777777" w:rsidR="005131E1" w:rsidRDefault="00322013">
            <w:pPr>
              <w:spacing w:line="276" w:lineRule="auto"/>
              <w:rPr>
                <w:b/>
                <w:sz w:val="20"/>
                <w:szCs w:val="20"/>
              </w:rPr>
            </w:pPr>
            <w:r>
              <w:rPr>
                <w:b/>
                <w:sz w:val="20"/>
                <w:szCs w:val="20"/>
              </w:rPr>
              <w:t>Organisation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EEF3032" w14:textId="77777777" w:rsidR="005131E1" w:rsidRDefault="00322013">
            <w:pPr>
              <w:spacing w:line="276" w:lineRule="auto"/>
              <w:rPr>
                <w:b/>
                <w:sz w:val="20"/>
                <w:szCs w:val="20"/>
              </w:rPr>
            </w:pPr>
            <w:r>
              <w:rPr>
                <w:b/>
                <w:sz w:val="20"/>
                <w:szCs w:val="20"/>
              </w:rPr>
              <w:t>Class</w:t>
            </w:r>
          </w:p>
        </w:tc>
        <w:tc>
          <w:tcPr>
            <w:tcW w:w="1418" w:type="dxa"/>
            <w:tcBorders>
              <w:top w:val="single" w:sz="7" w:space="0" w:color="000000"/>
              <w:left w:val="single" w:sz="4" w:space="0" w:color="000000"/>
              <w:bottom w:val="single" w:sz="7" w:space="0" w:color="000000"/>
              <w:right w:val="single" w:sz="7" w:space="0" w:color="000000"/>
            </w:tcBorders>
            <w:shd w:val="clear" w:color="auto" w:fill="auto"/>
          </w:tcPr>
          <w:p w14:paraId="7918BEDC" w14:textId="77777777" w:rsidR="005131E1" w:rsidRDefault="00322013">
            <w:pPr>
              <w:spacing w:line="276" w:lineRule="auto"/>
              <w:rPr>
                <w:b/>
                <w:sz w:val="20"/>
                <w:szCs w:val="20"/>
              </w:rPr>
            </w:pPr>
            <w:r>
              <w:rPr>
                <w:b/>
                <w:sz w:val="20"/>
                <w:szCs w:val="20"/>
              </w:rPr>
              <w:t>Department</w:t>
            </w:r>
          </w:p>
        </w:tc>
      </w:tr>
      <w:tr w:rsidR="005131E1" w14:paraId="56C5DB7F" w14:textId="77777777" w:rsidTr="006C4CAA">
        <w:trPr>
          <w:trHeight w:val="440"/>
        </w:trPr>
        <w:tc>
          <w:tcPr>
            <w:tcW w:w="842"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622DBFF" w14:textId="77777777" w:rsidR="005131E1" w:rsidRDefault="00322013">
            <w:pPr>
              <w:spacing w:line="276" w:lineRule="auto"/>
              <w:rPr>
                <w:sz w:val="20"/>
                <w:szCs w:val="20"/>
              </w:rPr>
            </w:pPr>
            <w:r>
              <w:rPr>
                <w:sz w:val="20"/>
                <w:szCs w:val="20"/>
              </w:rPr>
              <w:t xml:space="preserve"> </w:t>
            </w:r>
          </w:p>
        </w:tc>
        <w:tc>
          <w:tcPr>
            <w:tcW w:w="709" w:type="dxa"/>
            <w:tcBorders>
              <w:top w:val="nil"/>
              <w:left w:val="nil"/>
              <w:bottom w:val="single" w:sz="7" w:space="0" w:color="000000"/>
              <w:right w:val="single" w:sz="7" w:space="0" w:color="000000"/>
            </w:tcBorders>
            <w:tcMar>
              <w:top w:w="100" w:type="dxa"/>
              <w:left w:w="100" w:type="dxa"/>
              <w:bottom w:w="100" w:type="dxa"/>
              <w:right w:w="100" w:type="dxa"/>
            </w:tcMar>
          </w:tcPr>
          <w:p w14:paraId="625EB2E1" w14:textId="77777777" w:rsidR="005131E1" w:rsidRDefault="00322013">
            <w:pPr>
              <w:spacing w:line="276" w:lineRule="auto"/>
              <w:rPr>
                <w:sz w:val="20"/>
                <w:szCs w:val="20"/>
              </w:rPr>
            </w:pPr>
            <w:r>
              <w:rPr>
                <w:sz w:val="20"/>
                <w:szCs w:val="20"/>
              </w:rPr>
              <w:t xml:space="preserve"> </w:t>
            </w:r>
          </w:p>
        </w:tc>
        <w:tc>
          <w:tcPr>
            <w:tcW w:w="1701" w:type="dxa"/>
            <w:tcBorders>
              <w:top w:val="nil"/>
              <w:left w:val="nil"/>
              <w:bottom w:val="single" w:sz="7" w:space="0" w:color="000000"/>
              <w:right w:val="single" w:sz="7" w:space="0" w:color="000000"/>
            </w:tcBorders>
            <w:tcMar>
              <w:top w:w="100" w:type="dxa"/>
              <w:left w:w="100" w:type="dxa"/>
              <w:bottom w:w="100" w:type="dxa"/>
              <w:right w:w="100" w:type="dxa"/>
            </w:tcMar>
          </w:tcPr>
          <w:p w14:paraId="66015B7F" w14:textId="77777777" w:rsidR="005131E1" w:rsidRDefault="00322013">
            <w:pPr>
              <w:spacing w:line="276" w:lineRule="auto"/>
              <w:rPr>
                <w:sz w:val="20"/>
                <w:szCs w:val="20"/>
              </w:rPr>
            </w:pPr>
            <w:r>
              <w:rPr>
                <w:sz w:val="20"/>
                <w:szCs w:val="20"/>
              </w:rPr>
              <w:t xml:space="preserve"> </w:t>
            </w:r>
          </w:p>
        </w:tc>
        <w:tc>
          <w:tcPr>
            <w:tcW w:w="1559" w:type="dxa"/>
            <w:tcBorders>
              <w:top w:val="nil"/>
              <w:left w:val="nil"/>
              <w:bottom w:val="single" w:sz="7" w:space="0" w:color="000000"/>
              <w:right w:val="single" w:sz="7" w:space="0" w:color="000000"/>
            </w:tcBorders>
            <w:tcMar>
              <w:top w:w="100" w:type="dxa"/>
              <w:left w:w="100" w:type="dxa"/>
              <w:bottom w:w="100" w:type="dxa"/>
              <w:right w:w="100" w:type="dxa"/>
            </w:tcMar>
          </w:tcPr>
          <w:p w14:paraId="5D1FF758" w14:textId="77777777" w:rsidR="005131E1" w:rsidRDefault="00322013">
            <w:pPr>
              <w:spacing w:line="276" w:lineRule="auto"/>
              <w:rPr>
                <w:sz w:val="20"/>
                <w:szCs w:val="20"/>
              </w:rPr>
            </w:pPr>
            <w:r>
              <w:rPr>
                <w:sz w:val="20"/>
                <w:szCs w:val="20"/>
              </w:rPr>
              <w:t xml:space="preserve"> </w:t>
            </w:r>
          </w:p>
        </w:tc>
        <w:tc>
          <w:tcPr>
            <w:tcW w:w="1417" w:type="dxa"/>
            <w:tcBorders>
              <w:top w:val="nil"/>
              <w:left w:val="nil"/>
              <w:bottom w:val="single" w:sz="7" w:space="0" w:color="000000"/>
              <w:right w:val="single" w:sz="4" w:space="0" w:color="000000"/>
            </w:tcBorders>
            <w:tcMar>
              <w:top w:w="100" w:type="dxa"/>
              <w:left w:w="100" w:type="dxa"/>
              <w:bottom w:w="100" w:type="dxa"/>
              <w:right w:w="100" w:type="dxa"/>
            </w:tcMar>
          </w:tcPr>
          <w:p w14:paraId="2E60CD80" w14:textId="77777777" w:rsidR="005131E1" w:rsidRDefault="00322013">
            <w:pPr>
              <w:spacing w:line="276" w:lineRule="auto"/>
              <w:rPr>
                <w:sz w:val="20"/>
                <w:szCs w:val="20"/>
              </w:rPr>
            </w:pPr>
            <w:r>
              <w:rPr>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2B87BDE" w14:textId="77777777" w:rsidR="005131E1" w:rsidRDefault="005131E1">
            <w:pPr>
              <w:spacing w:line="276" w:lineRule="auto"/>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0A74E1B9" w14:textId="77777777" w:rsidR="005131E1" w:rsidRDefault="005131E1">
            <w:pPr>
              <w:spacing w:line="276" w:lineRule="auto"/>
              <w:rPr>
                <w:sz w:val="20"/>
                <w:szCs w:val="20"/>
              </w:rPr>
            </w:pPr>
          </w:p>
        </w:tc>
        <w:tc>
          <w:tcPr>
            <w:tcW w:w="1418" w:type="dxa"/>
            <w:tcBorders>
              <w:top w:val="nil"/>
              <w:left w:val="single" w:sz="4" w:space="0" w:color="000000"/>
              <w:bottom w:val="single" w:sz="7" w:space="0" w:color="000000"/>
              <w:right w:val="single" w:sz="7" w:space="0" w:color="000000"/>
            </w:tcBorders>
          </w:tcPr>
          <w:p w14:paraId="4104232A" w14:textId="77777777" w:rsidR="005131E1" w:rsidRDefault="005131E1">
            <w:pPr>
              <w:spacing w:line="276" w:lineRule="auto"/>
              <w:rPr>
                <w:sz w:val="20"/>
                <w:szCs w:val="20"/>
              </w:rPr>
            </w:pPr>
          </w:p>
        </w:tc>
      </w:tr>
    </w:tbl>
    <w:p w14:paraId="25F53F5E" w14:textId="77777777" w:rsidR="00FA50E8" w:rsidRDefault="00FA50E8">
      <w:pPr>
        <w:rPr>
          <w:sz w:val="20"/>
          <w:szCs w:val="20"/>
        </w:rPr>
      </w:pPr>
    </w:p>
    <w:p w14:paraId="7F827DC9" w14:textId="33C84B15" w:rsidR="005131E1" w:rsidRDefault="00322013">
      <w:pPr>
        <w:rPr>
          <w:sz w:val="20"/>
          <w:szCs w:val="20"/>
        </w:rPr>
      </w:pPr>
      <w:r>
        <w:rPr>
          <w:sz w:val="20"/>
          <w:szCs w:val="20"/>
        </w:rPr>
        <w:t>All information on this page is auto-populated from the ‘Manage my details’ section within the Lead Applicant’s RMS Portal account, which should be updated and edited prior to submission.</w:t>
      </w:r>
    </w:p>
    <w:p w14:paraId="4C208261" w14:textId="77777777" w:rsidR="005131E1" w:rsidRDefault="005131E1">
      <w:pPr>
        <w:rPr>
          <w:sz w:val="20"/>
          <w:szCs w:val="20"/>
        </w:rPr>
      </w:pPr>
    </w:p>
    <w:p w14:paraId="16368E8B" w14:textId="77777777" w:rsidR="005131E1" w:rsidRDefault="00322013">
      <w:pPr>
        <w:rPr>
          <w:sz w:val="20"/>
          <w:szCs w:val="20"/>
        </w:rPr>
      </w:pPr>
      <w:r>
        <w:rPr>
          <w:sz w:val="20"/>
          <w:szCs w:val="20"/>
        </w:rPr>
        <w:t xml:space="preserve">Please ensure that your role on this </w:t>
      </w:r>
      <w:r>
        <w:rPr>
          <w:sz w:val="20"/>
          <w:szCs w:val="20"/>
        </w:rPr>
        <w:t>project and %FTE commitment information is detailed within the ‘The project team’ section.</w:t>
      </w:r>
    </w:p>
    <w:p w14:paraId="73606CB9" w14:textId="77777777" w:rsidR="002E660D" w:rsidRDefault="002E660D">
      <w:pPr>
        <w:rPr>
          <w:sz w:val="20"/>
          <w:szCs w:val="20"/>
        </w:rPr>
      </w:pPr>
    </w:p>
    <w:p w14:paraId="5A6AA162" w14:textId="47BE0611" w:rsidR="002E660D" w:rsidRPr="00FA50E8" w:rsidRDefault="002E660D" w:rsidP="002E660D">
      <w:pPr>
        <w:pStyle w:val="Heading1"/>
        <w:rPr>
          <w:rFonts w:ascii="Times New Roman" w:eastAsia="Times New Roman" w:hAnsi="Times New Roman" w:cs="Times New Roman"/>
          <w:sz w:val="32"/>
          <w:szCs w:val="32"/>
        </w:rPr>
      </w:pPr>
      <w:r w:rsidRPr="00FA50E8">
        <w:rPr>
          <w:sz w:val="32"/>
          <w:szCs w:val="32"/>
        </w:rPr>
        <w:t>Section 3: Research Background – Contracting Lead and Co-applicants</w:t>
      </w:r>
    </w:p>
    <w:p w14:paraId="42BA6271" w14:textId="77777777" w:rsidR="005131E1" w:rsidRDefault="005131E1">
      <w:pPr>
        <w:rPr>
          <w:sz w:val="20"/>
          <w:szCs w:val="20"/>
        </w:rPr>
      </w:pPr>
    </w:p>
    <w:p w14:paraId="035F5CAD" w14:textId="77777777" w:rsidR="005131E1" w:rsidRDefault="00322013">
      <w:pPr>
        <w:rPr>
          <w:sz w:val="20"/>
          <w:szCs w:val="20"/>
        </w:rPr>
      </w:pPr>
      <w:r>
        <w:rPr>
          <w:sz w:val="20"/>
          <w:szCs w:val="20"/>
        </w:rPr>
        <w:t xml:space="preserve">Some of the responses required in this section will have been pre-populated based on your CV </w:t>
      </w:r>
      <w:r>
        <w:rPr>
          <w:sz w:val="20"/>
          <w:szCs w:val="20"/>
        </w:rPr>
        <w:t>details and any remaining fields must be completed to provide the required information.</w:t>
      </w:r>
    </w:p>
    <w:p w14:paraId="7C73013B" w14:textId="77777777" w:rsidR="005131E1" w:rsidRDefault="005131E1">
      <w:pPr>
        <w:rPr>
          <w:sz w:val="20"/>
          <w:szCs w:val="20"/>
        </w:rPr>
      </w:pPr>
    </w:p>
    <w:p w14:paraId="630330F6" w14:textId="77777777" w:rsidR="005131E1" w:rsidRDefault="00322013">
      <w:pPr>
        <w:rPr>
          <w:i/>
          <w:sz w:val="20"/>
          <w:szCs w:val="20"/>
        </w:rPr>
      </w:pPr>
      <w:r>
        <w:rPr>
          <w:sz w:val="20"/>
          <w:szCs w:val="20"/>
        </w:rPr>
        <w:t>To update your publications and grants select the 'Save and Close' button at the top of this screen then access the relevant left-hand menu toolbar.</w:t>
      </w:r>
      <w:r>
        <w:t xml:space="preserve">     </w:t>
      </w:r>
    </w:p>
    <w:p w14:paraId="0C7A4961" w14:textId="77777777" w:rsidR="005131E1" w:rsidRDefault="005131E1">
      <w:pPr>
        <w:rPr>
          <w:i/>
          <w:sz w:val="20"/>
          <w:szCs w:val="20"/>
        </w:rPr>
      </w:pPr>
    </w:p>
    <w:p w14:paraId="4A5DB2F4" w14:textId="77777777" w:rsidR="005131E1" w:rsidRPr="002E660D" w:rsidRDefault="00322013">
      <w:pPr>
        <w:numPr>
          <w:ilvl w:val="0"/>
          <w:numId w:val="5"/>
        </w:numPr>
        <w:pBdr>
          <w:top w:val="nil"/>
          <w:left w:val="nil"/>
          <w:bottom w:val="nil"/>
          <w:right w:val="nil"/>
          <w:between w:val="nil"/>
        </w:pBdr>
        <w:rPr>
          <w:iCs/>
          <w:color w:val="000000"/>
          <w:sz w:val="20"/>
          <w:szCs w:val="20"/>
        </w:rPr>
      </w:pPr>
      <w:r w:rsidRPr="002E660D">
        <w:rPr>
          <w:b/>
          <w:iCs/>
          <w:color w:val="000000"/>
          <w:sz w:val="20"/>
          <w:szCs w:val="20"/>
        </w:rPr>
        <w:t>To update publications</w:t>
      </w:r>
      <w:r w:rsidRPr="002E660D">
        <w:rPr>
          <w:iCs/>
          <w:color w:val="000000"/>
          <w:sz w:val="20"/>
          <w:szCs w:val="20"/>
        </w:rPr>
        <w:t xml:space="preserve">, select </w:t>
      </w:r>
      <w:r w:rsidRPr="002E660D">
        <w:rPr>
          <w:b/>
          <w:iCs/>
          <w:color w:val="000000"/>
          <w:sz w:val="20"/>
          <w:szCs w:val="20"/>
        </w:rPr>
        <w:t>My Research Outputs</w:t>
      </w:r>
      <w:r w:rsidRPr="002E660D">
        <w:rPr>
          <w:iCs/>
          <w:color w:val="000000"/>
          <w:sz w:val="20"/>
          <w:szCs w:val="20"/>
        </w:rPr>
        <w:t xml:space="preserve"> from the </w:t>
      </w:r>
      <w:r w:rsidRPr="002E660D">
        <w:rPr>
          <w:iCs/>
          <w:sz w:val="20"/>
          <w:szCs w:val="20"/>
        </w:rPr>
        <w:t>left-hand</w:t>
      </w:r>
      <w:r w:rsidRPr="002E660D">
        <w:rPr>
          <w:iCs/>
          <w:color w:val="000000"/>
          <w:sz w:val="20"/>
          <w:szCs w:val="20"/>
        </w:rPr>
        <w:t xml:space="preserve"> menu.</w:t>
      </w:r>
    </w:p>
    <w:p w14:paraId="07A714A2" w14:textId="77777777" w:rsidR="005131E1" w:rsidRPr="002E660D" w:rsidRDefault="00322013">
      <w:pPr>
        <w:numPr>
          <w:ilvl w:val="0"/>
          <w:numId w:val="5"/>
        </w:numPr>
        <w:pBdr>
          <w:top w:val="nil"/>
          <w:left w:val="nil"/>
          <w:bottom w:val="nil"/>
          <w:right w:val="nil"/>
          <w:between w:val="nil"/>
        </w:pBdr>
        <w:rPr>
          <w:iCs/>
          <w:color w:val="000000"/>
          <w:sz w:val="20"/>
          <w:szCs w:val="20"/>
        </w:rPr>
      </w:pPr>
      <w:r w:rsidRPr="002E660D">
        <w:rPr>
          <w:iCs/>
          <w:color w:val="000000"/>
          <w:sz w:val="20"/>
          <w:szCs w:val="20"/>
        </w:rPr>
        <w:t>T</w:t>
      </w:r>
      <w:r w:rsidRPr="002E660D">
        <w:rPr>
          <w:b/>
          <w:iCs/>
          <w:color w:val="000000"/>
          <w:sz w:val="20"/>
          <w:szCs w:val="20"/>
        </w:rPr>
        <w:t>o update Grants and your general CV</w:t>
      </w:r>
      <w:r w:rsidRPr="002E660D">
        <w:rPr>
          <w:iCs/>
          <w:color w:val="000000"/>
          <w:sz w:val="20"/>
          <w:szCs w:val="20"/>
        </w:rPr>
        <w:t xml:space="preserve"> Select </w:t>
      </w:r>
      <w:r w:rsidRPr="002E660D">
        <w:rPr>
          <w:b/>
          <w:iCs/>
          <w:color w:val="000000"/>
          <w:sz w:val="20"/>
          <w:szCs w:val="20"/>
        </w:rPr>
        <w:t>Manage My Details</w:t>
      </w:r>
      <w:r w:rsidRPr="002E660D">
        <w:rPr>
          <w:iCs/>
          <w:color w:val="000000"/>
          <w:sz w:val="20"/>
          <w:szCs w:val="20"/>
        </w:rPr>
        <w:t xml:space="preserve"> then </w:t>
      </w:r>
      <w:r w:rsidRPr="002E660D">
        <w:rPr>
          <w:b/>
          <w:iCs/>
          <w:color w:val="000000"/>
          <w:sz w:val="20"/>
          <w:szCs w:val="20"/>
        </w:rPr>
        <w:t>Update My CV</w:t>
      </w:r>
      <w:r w:rsidRPr="002E660D">
        <w:rPr>
          <w:iCs/>
          <w:color w:val="000000"/>
          <w:sz w:val="20"/>
          <w:szCs w:val="20"/>
        </w:rPr>
        <w:t xml:space="preserve"> from the </w:t>
      </w:r>
      <w:r w:rsidRPr="002E660D">
        <w:rPr>
          <w:iCs/>
          <w:sz w:val="20"/>
          <w:szCs w:val="20"/>
        </w:rPr>
        <w:t>left-hand</w:t>
      </w:r>
      <w:r w:rsidRPr="002E660D">
        <w:rPr>
          <w:iCs/>
          <w:color w:val="000000"/>
          <w:sz w:val="20"/>
          <w:szCs w:val="20"/>
        </w:rPr>
        <w:t xml:space="preserve"> menu.</w:t>
      </w:r>
    </w:p>
    <w:p w14:paraId="2FCF4419" w14:textId="77777777" w:rsidR="005131E1" w:rsidRPr="002E660D" w:rsidRDefault="005131E1">
      <w:pPr>
        <w:rPr>
          <w:iCs/>
          <w:sz w:val="20"/>
          <w:szCs w:val="20"/>
        </w:rPr>
      </w:pPr>
    </w:p>
    <w:p w14:paraId="3D74443B" w14:textId="77777777" w:rsidR="005131E1" w:rsidRPr="002E660D" w:rsidRDefault="00322013">
      <w:pPr>
        <w:rPr>
          <w:iCs/>
          <w:sz w:val="20"/>
          <w:szCs w:val="20"/>
        </w:rPr>
      </w:pPr>
      <w:r w:rsidRPr="002E660D">
        <w:rPr>
          <w:iCs/>
          <w:sz w:val="20"/>
          <w:szCs w:val="20"/>
        </w:rPr>
        <w:t xml:space="preserve"> Once your CV is up to date:</w:t>
      </w:r>
    </w:p>
    <w:p w14:paraId="306A5A69" w14:textId="77777777" w:rsidR="005131E1" w:rsidRPr="002E660D" w:rsidRDefault="005131E1">
      <w:pPr>
        <w:rPr>
          <w:iCs/>
          <w:sz w:val="20"/>
          <w:szCs w:val="20"/>
        </w:rPr>
      </w:pPr>
    </w:p>
    <w:p w14:paraId="7B1B32DA" w14:textId="77777777" w:rsidR="005131E1" w:rsidRPr="002E660D" w:rsidRDefault="00322013">
      <w:pPr>
        <w:numPr>
          <w:ilvl w:val="0"/>
          <w:numId w:val="3"/>
        </w:numPr>
        <w:pBdr>
          <w:top w:val="nil"/>
          <w:left w:val="nil"/>
          <w:bottom w:val="nil"/>
          <w:right w:val="nil"/>
          <w:between w:val="nil"/>
        </w:pBdr>
        <w:rPr>
          <w:iCs/>
          <w:color w:val="000000"/>
          <w:sz w:val="20"/>
          <w:szCs w:val="20"/>
        </w:rPr>
      </w:pPr>
      <w:r w:rsidRPr="002E660D">
        <w:rPr>
          <w:iCs/>
          <w:color w:val="000000"/>
          <w:sz w:val="20"/>
          <w:szCs w:val="20"/>
        </w:rPr>
        <w:t xml:space="preserve">Select the relevant publications and grants using the </w:t>
      </w:r>
      <w:r w:rsidRPr="002E660D">
        <w:rPr>
          <w:iCs/>
          <w:color w:val="000000"/>
          <w:sz w:val="20"/>
          <w:szCs w:val="20"/>
        </w:rPr>
        <w:t>green “+” icon.</w:t>
      </w:r>
    </w:p>
    <w:p w14:paraId="5D7AC4B0" w14:textId="77777777" w:rsidR="005131E1" w:rsidRPr="002E660D" w:rsidRDefault="00322013">
      <w:pPr>
        <w:numPr>
          <w:ilvl w:val="0"/>
          <w:numId w:val="3"/>
        </w:numPr>
        <w:pBdr>
          <w:top w:val="nil"/>
          <w:left w:val="nil"/>
          <w:bottom w:val="nil"/>
          <w:right w:val="nil"/>
          <w:between w:val="nil"/>
        </w:pBdr>
        <w:rPr>
          <w:iCs/>
          <w:color w:val="000000"/>
          <w:sz w:val="20"/>
          <w:szCs w:val="20"/>
        </w:rPr>
      </w:pPr>
      <w:r w:rsidRPr="002E660D">
        <w:rPr>
          <w:iCs/>
          <w:color w:val="000000"/>
          <w:sz w:val="20"/>
          <w:szCs w:val="20"/>
        </w:rPr>
        <w:t>Use the delete icon (the red and white button) to remove a publication or grant from the list.</w:t>
      </w:r>
    </w:p>
    <w:p w14:paraId="49D87891" w14:textId="77777777" w:rsidR="005131E1" w:rsidRPr="002E660D" w:rsidRDefault="00322013">
      <w:pPr>
        <w:numPr>
          <w:ilvl w:val="0"/>
          <w:numId w:val="3"/>
        </w:numPr>
        <w:pBdr>
          <w:top w:val="nil"/>
          <w:left w:val="nil"/>
          <w:bottom w:val="nil"/>
          <w:right w:val="nil"/>
          <w:between w:val="nil"/>
        </w:pBdr>
        <w:rPr>
          <w:iCs/>
          <w:color w:val="000000"/>
          <w:sz w:val="20"/>
          <w:szCs w:val="20"/>
        </w:rPr>
      </w:pPr>
      <w:r w:rsidRPr="002E660D">
        <w:rPr>
          <w:iCs/>
          <w:color w:val="000000"/>
          <w:sz w:val="20"/>
          <w:szCs w:val="20"/>
        </w:rPr>
        <w:t>Re-order each list by clicking and dragging the green arrow icon.</w:t>
      </w:r>
    </w:p>
    <w:p w14:paraId="10962A58" w14:textId="77777777" w:rsidR="005131E1" w:rsidRPr="002E660D" w:rsidRDefault="005131E1">
      <w:pPr>
        <w:pBdr>
          <w:top w:val="nil"/>
          <w:left w:val="nil"/>
          <w:bottom w:val="nil"/>
          <w:right w:val="nil"/>
          <w:between w:val="nil"/>
        </w:pBdr>
        <w:ind w:left="720"/>
        <w:rPr>
          <w:iCs/>
          <w:color w:val="000000"/>
          <w:sz w:val="20"/>
          <w:szCs w:val="20"/>
        </w:rPr>
      </w:pPr>
    </w:p>
    <w:p w14:paraId="6BE33960" w14:textId="77777777" w:rsidR="005131E1" w:rsidRPr="002E660D" w:rsidRDefault="00322013">
      <w:pPr>
        <w:pBdr>
          <w:top w:val="nil"/>
          <w:left w:val="nil"/>
          <w:bottom w:val="nil"/>
          <w:right w:val="nil"/>
          <w:between w:val="nil"/>
        </w:pBdr>
        <w:rPr>
          <w:iCs/>
          <w:color w:val="000000"/>
          <w:sz w:val="22"/>
          <w:szCs w:val="22"/>
        </w:rPr>
      </w:pPr>
      <w:r w:rsidRPr="002E660D">
        <w:rPr>
          <w:iCs/>
          <w:color w:val="000000"/>
          <w:sz w:val="20"/>
          <w:szCs w:val="20"/>
        </w:rPr>
        <w:t xml:space="preserve">For further instructions please see </w:t>
      </w:r>
      <w:hyperlink r:id="rId10">
        <w:r w:rsidRPr="002E660D">
          <w:rPr>
            <w:iCs/>
            <w:color w:val="1155CC"/>
            <w:sz w:val="20"/>
            <w:szCs w:val="20"/>
            <w:u w:val="single"/>
          </w:rPr>
          <w:t>System Help</w:t>
        </w:r>
      </w:hyperlink>
      <w:r w:rsidRPr="002E660D">
        <w:rPr>
          <w:iCs/>
          <w:color w:val="000000"/>
          <w:sz w:val="20"/>
          <w:szCs w:val="20"/>
        </w:rPr>
        <w:t xml:space="preserve">. This document is also available from the bottom left of your screen or on the RMS login page. </w:t>
      </w:r>
      <w:r w:rsidRPr="002E660D">
        <w:rPr>
          <w:iCs/>
        </w:rPr>
        <w:t xml:space="preserve">    </w:t>
      </w:r>
    </w:p>
    <w:p w14:paraId="071CF5B0" w14:textId="77777777" w:rsidR="005131E1" w:rsidRDefault="005131E1"/>
    <w:p w14:paraId="553D58F2" w14:textId="5C1A43A8" w:rsidR="002E660D" w:rsidRDefault="002E660D">
      <w:pPr>
        <w:rPr>
          <w:b/>
          <w:sz w:val="20"/>
          <w:szCs w:val="20"/>
        </w:rPr>
      </w:pPr>
      <w:r>
        <w:rPr>
          <w:b/>
          <w:sz w:val="20"/>
          <w:szCs w:val="20"/>
        </w:rPr>
        <w:t>Publication record</w:t>
      </w:r>
    </w:p>
    <w:p w14:paraId="555FD08D" w14:textId="36C4FCF2" w:rsidR="002E660D" w:rsidRDefault="002E660D">
      <w:pPr>
        <w:rPr>
          <w:sz w:val="20"/>
          <w:szCs w:val="20"/>
        </w:rPr>
      </w:pPr>
      <w:r>
        <w:rPr>
          <w:sz w:val="20"/>
          <w:szCs w:val="20"/>
        </w:rPr>
        <w:t xml:space="preserve">Provide details of a </w:t>
      </w:r>
      <w:r>
        <w:rPr>
          <w:b/>
          <w:sz w:val="20"/>
          <w:szCs w:val="20"/>
        </w:rPr>
        <w:t>MAXIMUM</w:t>
      </w:r>
      <w:r>
        <w:rPr>
          <w:sz w:val="20"/>
          <w:szCs w:val="20"/>
        </w:rPr>
        <w:t xml:space="preserve"> of 6 of your most recent/relevant publications (in the last 10 years) relevant to this application (using Vancouver or Harvard citation format).  Please use DOI reference numbers if needed.</w:t>
      </w:r>
    </w:p>
    <w:p w14:paraId="2AACFEA4" w14:textId="77777777" w:rsidR="002E660D" w:rsidRDefault="002E660D">
      <w:pPr>
        <w:rPr>
          <w:sz w:val="20"/>
          <w:szCs w:val="20"/>
        </w:rPr>
      </w:pPr>
    </w:p>
    <w:p w14:paraId="2CB5CB85" w14:textId="77777777" w:rsidR="002E660D" w:rsidRPr="002E660D" w:rsidRDefault="002E660D" w:rsidP="002E660D">
      <w:pPr>
        <w:rPr>
          <w:bCs/>
          <w:sz w:val="18"/>
          <w:szCs w:val="18"/>
        </w:rPr>
      </w:pPr>
      <w:r w:rsidRPr="002E660D">
        <w:rPr>
          <w:bCs/>
          <w:sz w:val="18"/>
          <w:szCs w:val="18"/>
        </w:rPr>
        <w:t>Select and order what you consider to be your 6 most relevant publications to date (in the last 10 years):</w:t>
      </w:r>
    </w:p>
    <w:p w14:paraId="554D7AB7" w14:textId="77777777" w:rsidR="002E660D" w:rsidRPr="002E660D" w:rsidRDefault="002E660D" w:rsidP="002E660D">
      <w:pPr>
        <w:rPr>
          <w:bCs/>
          <w:sz w:val="18"/>
          <w:szCs w:val="18"/>
        </w:rPr>
      </w:pPr>
    </w:p>
    <w:p w14:paraId="3EE9DC50" w14:textId="1869B0AD" w:rsidR="002E660D" w:rsidRDefault="002E660D" w:rsidP="002E660D">
      <w:pPr>
        <w:rPr>
          <w:bCs/>
          <w:sz w:val="18"/>
          <w:szCs w:val="18"/>
        </w:rPr>
      </w:pPr>
      <w:r w:rsidRPr="002E660D">
        <w:rPr>
          <w:bCs/>
          <w:sz w:val="18"/>
          <w:szCs w:val="18"/>
        </w:rPr>
        <w:t>Use the save button to save the selections.</w:t>
      </w:r>
    </w:p>
    <w:p w14:paraId="15D77A74" w14:textId="77777777" w:rsidR="002E660D" w:rsidRDefault="002E660D" w:rsidP="002E660D">
      <w:pPr>
        <w:rPr>
          <w:bCs/>
          <w:sz w:val="18"/>
          <w:szCs w:val="18"/>
        </w:rPr>
      </w:pPr>
    </w:p>
    <w:p w14:paraId="316A7C4A" w14:textId="5D2EFB39" w:rsidR="002E660D" w:rsidRPr="002E660D" w:rsidRDefault="002E660D" w:rsidP="002E660D">
      <w:pPr>
        <w:rPr>
          <w:bCs/>
          <w:sz w:val="28"/>
          <w:szCs w:val="28"/>
        </w:rPr>
      </w:pPr>
      <w:r>
        <w:rPr>
          <w:b/>
          <w:sz w:val="20"/>
          <w:szCs w:val="20"/>
        </w:rPr>
        <w:t>Add Publication...</w:t>
      </w:r>
    </w:p>
    <w:p w14:paraId="7388EC8A" w14:textId="77777777" w:rsidR="005131E1" w:rsidRDefault="005131E1">
      <w:pPr>
        <w:rPr>
          <w:sz w:val="20"/>
          <w:szCs w:val="20"/>
        </w:rPr>
      </w:pPr>
    </w:p>
    <w:p w14:paraId="61ACB36C" w14:textId="77777777" w:rsidR="004750C4" w:rsidRDefault="004750C4">
      <w:pPr>
        <w:rPr>
          <w:b/>
          <w:sz w:val="20"/>
          <w:szCs w:val="20"/>
        </w:rPr>
      </w:pPr>
    </w:p>
    <w:p w14:paraId="018EFC21" w14:textId="77777777" w:rsidR="004750C4" w:rsidRDefault="004750C4">
      <w:pPr>
        <w:rPr>
          <w:b/>
          <w:sz w:val="20"/>
          <w:szCs w:val="20"/>
        </w:rPr>
      </w:pPr>
    </w:p>
    <w:p w14:paraId="2B18130E" w14:textId="396C0F2D" w:rsidR="004750C4" w:rsidRDefault="004750C4">
      <w:pPr>
        <w:rPr>
          <w:b/>
          <w:sz w:val="20"/>
          <w:szCs w:val="20"/>
        </w:rPr>
      </w:pPr>
      <w:r>
        <w:rPr>
          <w:b/>
          <w:sz w:val="20"/>
          <w:szCs w:val="20"/>
        </w:rPr>
        <w:t xml:space="preserve">Research grants held  </w:t>
      </w:r>
    </w:p>
    <w:p w14:paraId="5363665D" w14:textId="275ACF3C" w:rsidR="004750C4" w:rsidRDefault="004750C4">
      <w:pPr>
        <w:rPr>
          <w:sz w:val="20"/>
          <w:szCs w:val="20"/>
        </w:rPr>
      </w:pPr>
      <w:r>
        <w:rPr>
          <w:sz w:val="20"/>
          <w:szCs w:val="20"/>
        </w:rPr>
        <w:t>Please select research grants held (as a named applicant) CURRENTLY or IN THE LAST 5 YEARS – as well as any additional previous grants, relevant to this application, stating who the grant is with and the amount of each grant. For more information about resubmission of a research/trainee funding application, or joint funding please contact the appropriate NIHR research funding programme.</w:t>
      </w:r>
    </w:p>
    <w:p w14:paraId="1C9F7CE5" w14:textId="77777777" w:rsidR="004750C4" w:rsidRDefault="004750C4">
      <w:pPr>
        <w:rPr>
          <w:sz w:val="20"/>
          <w:szCs w:val="20"/>
        </w:rPr>
      </w:pPr>
    </w:p>
    <w:p w14:paraId="36430BFF" w14:textId="452FF4A7" w:rsidR="004750C4" w:rsidRDefault="004750C4">
      <w:pPr>
        <w:rPr>
          <w:b/>
          <w:sz w:val="20"/>
          <w:szCs w:val="20"/>
        </w:rPr>
      </w:pPr>
      <w:r>
        <w:rPr>
          <w:b/>
          <w:sz w:val="20"/>
          <w:szCs w:val="20"/>
        </w:rPr>
        <w:t xml:space="preserve">Has this application been previously submitted to this or any other funding body?  </w:t>
      </w:r>
    </w:p>
    <w:p w14:paraId="4A1DD933" w14:textId="76225071" w:rsidR="004750C4" w:rsidRDefault="004750C4">
      <w:pPr>
        <w:rPr>
          <w:sz w:val="20"/>
          <w:szCs w:val="20"/>
        </w:rPr>
      </w:pPr>
      <w:r>
        <w:rPr>
          <w:color w:val="222222"/>
          <w:sz w:val="20"/>
          <w:szCs w:val="20"/>
        </w:rPr>
        <w:t>'Select ‘Yes’ or ‘No’ from the drop-down box to indicate whether this or a similar application has previously been submitted to this or any other funding body, including applications to other ODA-funded programmes such as Global Challenges Research Fund. For more information about resubmission of a research/trainee funding application, or joint funding please contact the appropriate NIHR research funding programme.</w:t>
      </w:r>
    </w:p>
    <w:p w14:paraId="6A949E87" w14:textId="77777777" w:rsidR="005131E1" w:rsidRDefault="005131E1">
      <w:pPr>
        <w:spacing w:before="20" w:after="20"/>
        <w:rPr>
          <w:sz w:val="20"/>
          <w:szCs w:val="20"/>
        </w:rPr>
      </w:pPr>
    </w:p>
    <w:p w14:paraId="46685141" w14:textId="77777777" w:rsidR="004750C4" w:rsidRDefault="004750C4">
      <w:pPr>
        <w:rPr>
          <w:b/>
          <w:sz w:val="20"/>
          <w:szCs w:val="20"/>
        </w:rPr>
      </w:pPr>
      <w:bookmarkStart w:id="1" w:name="_heading=h.gjdgxs" w:colFirst="0" w:colLast="0"/>
      <w:bookmarkEnd w:id="1"/>
      <w:r>
        <w:rPr>
          <w:b/>
          <w:sz w:val="20"/>
          <w:szCs w:val="20"/>
        </w:rPr>
        <w:t xml:space="preserve">Applications submitted to other NIHR programmes  </w:t>
      </w:r>
    </w:p>
    <w:p w14:paraId="2B0214A3" w14:textId="77777777" w:rsidR="004750C4" w:rsidRDefault="004750C4" w:rsidP="004750C4">
      <w:pPr>
        <w:keepNext/>
        <w:keepLines/>
        <w:rPr>
          <w:color w:val="222222"/>
          <w:sz w:val="20"/>
          <w:szCs w:val="20"/>
        </w:rPr>
      </w:pPr>
      <w:r>
        <w:rPr>
          <w:color w:val="222222"/>
          <w:sz w:val="20"/>
          <w:szCs w:val="20"/>
        </w:rPr>
        <w:t>Where this application or a similar one has been submitted to this or another NIHR programme or elsewhere, please provide the necessary information.</w:t>
      </w:r>
    </w:p>
    <w:p w14:paraId="09DE8BE2" w14:textId="77777777" w:rsidR="004750C4" w:rsidRDefault="004750C4" w:rsidP="004750C4">
      <w:pPr>
        <w:keepNext/>
        <w:keepLines/>
        <w:spacing w:before="100" w:after="100"/>
        <w:rPr>
          <w:color w:val="222222"/>
          <w:sz w:val="20"/>
          <w:szCs w:val="20"/>
        </w:rPr>
      </w:pPr>
      <w:r>
        <w:rPr>
          <w:color w:val="222222"/>
          <w:sz w:val="20"/>
          <w:szCs w:val="20"/>
        </w:rPr>
        <w:t xml:space="preserve">We are keen to know if the application has been submitted elsewhere and you must be as open about this as possible. This includes but is not limited to, any facts that, should they come to light at a future date, would embarrass either the programme or the individual who withheld the fact (e.g. if a member of the team holds a patent or has a financial interest within the research area). </w:t>
      </w:r>
    </w:p>
    <w:p w14:paraId="3D6D1F6C" w14:textId="39A90856" w:rsidR="005131E1" w:rsidRDefault="004750C4" w:rsidP="004750C4">
      <w:pPr>
        <w:rPr>
          <w:b/>
          <w:sz w:val="20"/>
          <w:szCs w:val="20"/>
        </w:rPr>
      </w:pPr>
      <w:r>
        <w:rPr>
          <w:color w:val="222222"/>
          <w:sz w:val="20"/>
          <w:szCs w:val="20"/>
        </w:rPr>
        <w:t xml:space="preserve">Failure to disclose accurately or fully will be considered by the programme as academic misconduct and treated accordingly. You should also include in this section information on whether this or a similar application has been submitted to any programme previously, or to any other funder including other NIHR programmes. You should name, and provide dates and outcomes of these. Please indicate whether you hold or have ever held an NIHR programme contract which has been terminated prior to completion, extended in time or in terms of funding. </w:t>
      </w:r>
      <w:r>
        <w:rPr>
          <w:b/>
          <w:sz w:val="20"/>
          <w:szCs w:val="20"/>
        </w:rPr>
        <w:t xml:space="preserve">                 </w:t>
      </w:r>
    </w:p>
    <w:p w14:paraId="76A77A38" w14:textId="77777777" w:rsidR="005131E1" w:rsidRDefault="00322013">
      <w:r>
        <w:t xml:space="preserve"> </w:t>
      </w:r>
    </w:p>
    <w:p w14:paraId="1208AB3C" w14:textId="77777777" w:rsidR="005131E1" w:rsidRDefault="00322013">
      <w:pPr>
        <w:rPr>
          <w:sz w:val="20"/>
          <w:szCs w:val="20"/>
        </w:rPr>
      </w:pPr>
      <w:r w:rsidRPr="004750C4">
        <w:rPr>
          <w:sz w:val="20"/>
          <w:szCs w:val="20"/>
        </w:rPr>
        <w:t xml:space="preserve">Grid Reporting ID: </w:t>
      </w:r>
      <w:proofErr w:type="spellStart"/>
      <w:r w:rsidRPr="004750C4">
        <w:rPr>
          <w:sz w:val="20"/>
          <w:szCs w:val="20"/>
        </w:rPr>
        <w:t>SAF_History_Grid</w:t>
      </w:r>
      <w:proofErr w:type="spellEnd"/>
    </w:p>
    <w:p w14:paraId="3F0B73EE" w14:textId="77777777" w:rsidR="004750C4" w:rsidRDefault="004750C4">
      <w:pPr>
        <w:rPr>
          <w:sz w:val="20"/>
          <w:szCs w:val="20"/>
        </w:rPr>
      </w:pPr>
    </w:p>
    <w:p w14:paraId="71233E4B" w14:textId="7019C16C" w:rsidR="004750C4" w:rsidRDefault="004750C4">
      <w:pPr>
        <w:rPr>
          <w:b/>
          <w:sz w:val="20"/>
          <w:szCs w:val="20"/>
        </w:rPr>
      </w:pPr>
      <w:r>
        <w:rPr>
          <w:b/>
          <w:sz w:val="20"/>
          <w:szCs w:val="20"/>
        </w:rPr>
        <w:t>Title of previous application</w:t>
      </w:r>
    </w:p>
    <w:p w14:paraId="2E2FD784" w14:textId="7C6B9C32" w:rsidR="004750C4" w:rsidRDefault="004750C4">
      <w:pPr>
        <w:rPr>
          <w:color w:val="222222"/>
          <w:sz w:val="20"/>
          <w:szCs w:val="20"/>
        </w:rPr>
      </w:pPr>
      <w:r>
        <w:rPr>
          <w:color w:val="222222"/>
          <w:sz w:val="20"/>
          <w:szCs w:val="20"/>
        </w:rPr>
        <w:t>Provide the full title for the application.</w:t>
      </w:r>
    </w:p>
    <w:p w14:paraId="569E39B2" w14:textId="77777777" w:rsidR="00FA50E8" w:rsidRDefault="00FA50E8">
      <w:pPr>
        <w:rPr>
          <w:color w:val="000000"/>
          <w:sz w:val="20"/>
          <w:szCs w:val="20"/>
          <w:highlight w:val="white"/>
        </w:rPr>
      </w:pPr>
    </w:p>
    <w:p w14:paraId="3F1791CF" w14:textId="235A3489" w:rsidR="004750C4" w:rsidRPr="004750C4" w:rsidRDefault="004750C4">
      <w:pPr>
        <w:rPr>
          <w:sz w:val="20"/>
          <w:szCs w:val="20"/>
        </w:rPr>
      </w:pPr>
      <w:r>
        <w:rPr>
          <w:color w:val="000000"/>
          <w:sz w:val="20"/>
          <w:szCs w:val="20"/>
          <w:highlight w:val="white"/>
        </w:rPr>
        <w:t>100 words</w:t>
      </w:r>
    </w:p>
    <w:p w14:paraId="719DDE0F" w14:textId="77777777" w:rsidR="005131E1" w:rsidRDefault="005131E1"/>
    <w:p w14:paraId="654A7BB4" w14:textId="29B9EF87" w:rsidR="005131E1" w:rsidRDefault="004750C4">
      <w:pPr>
        <w:rPr>
          <w:b/>
          <w:sz w:val="20"/>
          <w:szCs w:val="20"/>
        </w:rPr>
      </w:pPr>
      <w:r>
        <w:rPr>
          <w:b/>
          <w:sz w:val="20"/>
          <w:szCs w:val="20"/>
        </w:rPr>
        <w:t xml:space="preserve">Name of Lead Applicant  </w:t>
      </w:r>
    </w:p>
    <w:p w14:paraId="5DE5D797" w14:textId="77777777" w:rsidR="004750C4" w:rsidRDefault="004750C4">
      <w:pPr>
        <w:rPr>
          <w:b/>
          <w:sz w:val="20"/>
          <w:szCs w:val="20"/>
        </w:rPr>
      </w:pPr>
    </w:p>
    <w:p w14:paraId="0DBC3AD0" w14:textId="2F9294EF" w:rsidR="004750C4" w:rsidRDefault="004750C4">
      <w:pPr>
        <w:rPr>
          <w:b/>
          <w:sz w:val="20"/>
          <w:szCs w:val="20"/>
        </w:rPr>
      </w:pPr>
      <w:r>
        <w:rPr>
          <w:b/>
          <w:sz w:val="20"/>
          <w:szCs w:val="20"/>
        </w:rPr>
        <w:t>Funding body to whom it was submitted</w:t>
      </w:r>
    </w:p>
    <w:p w14:paraId="4758844B" w14:textId="29D8113B" w:rsidR="004750C4" w:rsidRDefault="004750C4">
      <w:pPr>
        <w:rPr>
          <w:color w:val="222222"/>
          <w:sz w:val="20"/>
          <w:szCs w:val="20"/>
        </w:rPr>
      </w:pPr>
      <w:r>
        <w:rPr>
          <w:color w:val="222222"/>
          <w:sz w:val="20"/>
          <w:szCs w:val="20"/>
        </w:rPr>
        <w:t>Identify the organisation to which it was submitted previously.</w:t>
      </w:r>
    </w:p>
    <w:p w14:paraId="41F9493E" w14:textId="77777777" w:rsidR="004750C4" w:rsidRDefault="004750C4">
      <w:pPr>
        <w:rPr>
          <w:color w:val="222222"/>
          <w:sz w:val="20"/>
          <w:szCs w:val="20"/>
        </w:rPr>
      </w:pPr>
    </w:p>
    <w:p w14:paraId="0A9E80A4" w14:textId="7DB9CCF8" w:rsidR="004750C4" w:rsidRDefault="004750C4">
      <w:pPr>
        <w:rPr>
          <w:b/>
          <w:sz w:val="20"/>
          <w:szCs w:val="20"/>
        </w:rPr>
      </w:pPr>
      <w:r>
        <w:rPr>
          <w:b/>
          <w:sz w:val="20"/>
          <w:szCs w:val="20"/>
        </w:rPr>
        <w:t>Funding scheme under which the application was submitted</w:t>
      </w:r>
    </w:p>
    <w:p w14:paraId="5614921D" w14:textId="77777777" w:rsidR="004750C4" w:rsidRDefault="004750C4" w:rsidP="004750C4">
      <w:pPr>
        <w:rPr>
          <w:rFonts w:ascii="Times New Roman" w:eastAsia="Times New Roman" w:hAnsi="Times New Roman" w:cs="Times New Roman"/>
          <w:sz w:val="20"/>
          <w:szCs w:val="20"/>
        </w:rPr>
      </w:pPr>
      <w:r>
        <w:rPr>
          <w:color w:val="222222"/>
          <w:sz w:val="20"/>
          <w:szCs w:val="20"/>
        </w:rPr>
        <w:t>Identify the funding scheme to which it was submitted previously.</w:t>
      </w:r>
    </w:p>
    <w:p w14:paraId="7900FC2E" w14:textId="77777777" w:rsidR="004750C4" w:rsidRDefault="004750C4">
      <w:pPr>
        <w:rPr>
          <w:sz w:val="20"/>
          <w:szCs w:val="20"/>
        </w:rPr>
      </w:pPr>
    </w:p>
    <w:p w14:paraId="6549F25C" w14:textId="273A59A4" w:rsidR="005131E1" w:rsidRDefault="004750C4">
      <w:pPr>
        <w:rPr>
          <w:b/>
          <w:sz w:val="20"/>
          <w:szCs w:val="20"/>
        </w:rPr>
      </w:pPr>
      <w:r>
        <w:rPr>
          <w:b/>
          <w:sz w:val="20"/>
          <w:szCs w:val="20"/>
        </w:rPr>
        <w:t>The reference number of the previous application</w:t>
      </w:r>
    </w:p>
    <w:p w14:paraId="11C3DB87" w14:textId="21C97CC6" w:rsidR="004750C4" w:rsidRDefault="004750C4">
      <w:pPr>
        <w:rPr>
          <w:sz w:val="20"/>
          <w:szCs w:val="20"/>
        </w:rPr>
      </w:pPr>
      <w:r>
        <w:rPr>
          <w:sz w:val="20"/>
          <w:szCs w:val="20"/>
        </w:rPr>
        <w:t>Provide the reference number for the application.</w:t>
      </w:r>
    </w:p>
    <w:p w14:paraId="061E374D" w14:textId="77777777" w:rsidR="004750C4" w:rsidRDefault="004750C4">
      <w:pPr>
        <w:rPr>
          <w:sz w:val="20"/>
          <w:szCs w:val="20"/>
        </w:rPr>
      </w:pPr>
    </w:p>
    <w:p w14:paraId="2FE155E0" w14:textId="72A83E0D" w:rsidR="004750C4" w:rsidRDefault="004750C4">
      <w:pPr>
        <w:rPr>
          <w:sz w:val="20"/>
          <w:szCs w:val="20"/>
        </w:rPr>
      </w:pPr>
      <w:r>
        <w:rPr>
          <w:b/>
          <w:sz w:val="20"/>
          <w:szCs w:val="20"/>
        </w:rPr>
        <w:t>Outcome</w:t>
      </w:r>
    </w:p>
    <w:p w14:paraId="7FC2D8C4" w14:textId="77777777" w:rsidR="005131E1" w:rsidRDefault="005131E1">
      <w:pPr>
        <w:rPr>
          <w:b/>
          <w:sz w:val="20"/>
          <w:szCs w:val="20"/>
        </w:rPr>
      </w:pPr>
    </w:p>
    <w:p w14:paraId="5C4F9E1F" w14:textId="3DCD90FA" w:rsidR="005131E1" w:rsidRDefault="004750C4">
      <w:pPr>
        <w:rPr>
          <w:b/>
          <w:sz w:val="20"/>
          <w:szCs w:val="20"/>
        </w:rPr>
      </w:pPr>
      <w:r>
        <w:rPr>
          <w:b/>
          <w:sz w:val="20"/>
          <w:szCs w:val="20"/>
        </w:rPr>
        <w:t>Please state the outcome date, if a decision is still pending.</w:t>
      </w:r>
    </w:p>
    <w:p w14:paraId="24A355DA" w14:textId="29215687" w:rsidR="004750C4" w:rsidRDefault="004750C4">
      <w:pPr>
        <w:rPr>
          <w:b/>
          <w:sz w:val="20"/>
          <w:szCs w:val="20"/>
        </w:rPr>
      </w:pPr>
      <w:r>
        <w:rPr>
          <w:sz w:val="20"/>
          <w:szCs w:val="20"/>
        </w:rPr>
        <w:t>dd/mm/</w:t>
      </w:r>
      <w:proofErr w:type="spellStart"/>
      <w:r>
        <w:rPr>
          <w:sz w:val="20"/>
          <w:szCs w:val="20"/>
        </w:rPr>
        <w:t>yyyy</w:t>
      </w:r>
      <w:proofErr w:type="spellEnd"/>
    </w:p>
    <w:p w14:paraId="5C3EDC2A" w14:textId="77777777" w:rsidR="005131E1" w:rsidRDefault="005131E1">
      <w:pPr>
        <w:rPr>
          <w:b/>
          <w:sz w:val="20"/>
          <w:szCs w:val="20"/>
        </w:rPr>
      </w:pPr>
    </w:p>
    <w:p w14:paraId="57FCB88F" w14:textId="154120EA" w:rsidR="004750C4" w:rsidRDefault="004750C4">
      <w:pPr>
        <w:rPr>
          <w:b/>
          <w:sz w:val="20"/>
          <w:szCs w:val="20"/>
        </w:rPr>
      </w:pPr>
      <w:r>
        <w:rPr>
          <w:b/>
          <w:sz w:val="20"/>
          <w:szCs w:val="20"/>
        </w:rPr>
        <w:t>If unsuccessful, please indicate why.</w:t>
      </w:r>
    </w:p>
    <w:p w14:paraId="5FF62725" w14:textId="0148A6C3" w:rsidR="004750C4" w:rsidRDefault="004750C4">
      <w:pPr>
        <w:rPr>
          <w:sz w:val="20"/>
          <w:szCs w:val="20"/>
        </w:rPr>
      </w:pPr>
      <w:r>
        <w:rPr>
          <w:sz w:val="20"/>
          <w:szCs w:val="20"/>
        </w:rPr>
        <w:t xml:space="preserve">NOTE: You can also upload a copy of the relevant funding organisation assessment of the application and/or any pertinent reviewer comments/reports as part of the </w:t>
      </w:r>
      <w:r>
        <w:rPr>
          <w:b/>
          <w:sz w:val="20"/>
          <w:szCs w:val="20"/>
        </w:rPr>
        <w:t>Supporting Documentation</w:t>
      </w:r>
      <w:r>
        <w:rPr>
          <w:sz w:val="20"/>
          <w:szCs w:val="20"/>
        </w:rPr>
        <w:t xml:space="preserve"> section</w:t>
      </w:r>
    </w:p>
    <w:p w14:paraId="479467AD" w14:textId="77777777" w:rsidR="00FA50E8" w:rsidRDefault="00FA50E8">
      <w:pPr>
        <w:rPr>
          <w:i/>
          <w:sz w:val="20"/>
          <w:szCs w:val="20"/>
          <w:highlight w:val="white"/>
        </w:rPr>
      </w:pPr>
    </w:p>
    <w:p w14:paraId="11D34065" w14:textId="5F57D507" w:rsidR="004750C4" w:rsidRDefault="004750C4">
      <w:pPr>
        <w:rPr>
          <w:i/>
          <w:color w:val="000000"/>
          <w:sz w:val="20"/>
          <w:szCs w:val="20"/>
        </w:rPr>
      </w:pPr>
      <w:r>
        <w:rPr>
          <w:i/>
          <w:sz w:val="20"/>
          <w:szCs w:val="20"/>
          <w:highlight w:val="white"/>
        </w:rPr>
        <w:t>3</w:t>
      </w:r>
      <w:r>
        <w:rPr>
          <w:i/>
          <w:color w:val="000000"/>
          <w:sz w:val="20"/>
          <w:szCs w:val="20"/>
          <w:highlight w:val="white"/>
        </w:rPr>
        <w:t>00  words</w:t>
      </w:r>
    </w:p>
    <w:p w14:paraId="53ABE6DA" w14:textId="77777777" w:rsidR="004750C4" w:rsidRDefault="004750C4">
      <w:pPr>
        <w:rPr>
          <w:i/>
          <w:color w:val="000000"/>
          <w:sz w:val="20"/>
          <w:szCs w:val="20"/>
        </w:rPr>
      </w:pPr>
    </w:p>
    <w:p w14:paraId="6F85DB2D" w14:textId="7D3649A6" w:rsidR="004750C4" w:rsidRDefault="004750C4" w:rsidP="004750C4">
      <w:pPr>
        <w:rPr>
          <w:b/>
          <w:bCs/>
          <w:sz w:val="20"/>
          <w:szCs w:val="20"/>
        </w:rPr>
      </w:pPr>
      <w:r w:rsidRPr="004750C4">
        <w:rPr>
          <w:b/>
          <w:bCs/>
          <w:sz w:val="20"/>
          <w:szCs w:val="20"/>
        </w:rPr>
        <w:t>Where a previous, related application was made, please indicate how this application differs from the previous application.</w:t>
      </w:r>
    </w:p>
    <w:p w14:paraId="015D2C2B" w14:textId="354F70C6" w:rsidR="004750C4" w:rsidRDefault="004750C4" w:rsidP="004750C4">
      <w:pPr>
        <w:rPr>
          <w:color w:val="222222"/>
          <w:sz w:val="20"/>
          <w:szCs w:val="20"/>
        </w:rPr>
      </w:pPr>
      <w:r>
        <w:rPr>
          <w:color w:val="222222"/>
          <w:sz w:val="20"/>
          <w:szCs w:val="20"/>
        </w:rPr>
        <w:t>Please summarise the key changes ma</w:t>
      </w:r>
      <w:r>
        <w:rPr>
          <w:sz w:val="20"/>
          <w:szCs w:val="20"/>
        </w:rPr>
        <w:t xml:space="preserve">de to the application in </w:t>
      </w:r>
      <w:r>
        <w:rPr>
          <w:color w:val="222222"/>
          <w:sz w:val="20"/>
          <w:szCs w:val="20"/>
        </w:rPr>
        <w:t>response to the feedback provided.</w:t>
      </w:r>
    </w:p>
    <w:p w14:paraId="6AB6561D" w14:textId="6F9D42DB" w:rsidR="004750C4" w:rsidRDefault="004750C4" w:rsidP="004750C4">
      <w:pPr>
        <w:rPr>
          <w:color w:val="333333"/>
          <w:sz w:val="20"/>
          <w:szCs w:val="20"/>
          <w:highlight w:val="white"/>
        </w:rPr>
      </w:pPr>
      <w:r>
        <w:rPr>
          <w:i/>
          <w:sz w:val="20"/>
          <w:szCs w:val="20"/>
          <w:highlight w:val="white"/>
        </w:rPr>
        <w:t>3</w:t>
      </w:r>
      <w:r>
        <w:rPr>
          <w:i/>
          <w:color w:val="000000"/>
          <w:sz w:val="20"/>
          <w:szCs w:val="20"/>
          <w:highlight w:val="white"/>
        </w:rPr>
        <w:t>00  words</w:t>
      </w:r>
    </w:p>
    <w:p w14:paraId="2D30DE03" w14:textId="77777777" w:rsidR="004750C4" w:rsidRDefault="004750C4" w:rsidP="004750C4">
      <w:pPr>
        <w:rPr>
          <w:b/>
          <w:bCs/>
          <w:sz w:val="20"/>
          <w:szCs w:val="20"/>
        </w:rPr>
      </w:pPr>
    </w:p>
    <w:p w14:paraId="73A0E736" w14:textId="1B30F4CC" w:rsidR="004750C4" w:rsidRDefault="004750C4" w:rsidP="00624C11">
      <w:pPr>
        <w:pStyle w:val="Heading1"/>
        <w:rPr>
          <w:sz w:val="32"/>
          <w:szCs w:val="32"/>
        </w:rPr>
      </w:pPr>
      <w:r w:rsidRPr="00FA50E8">
        <w:rPr>
          <w:sz w:val="32"/>
          <w:szCs w:val="32"/>
        </w:rPr>
        <w:t>Section 4: The Project Team</w:t>
      </w:r>
    </w:p>
    <w:p w14:paraId="3C76C74B" w14:textId="77777777" w:rsidR="00FA50E8" w:rsidRPr="00FA50E8" w:rsidRDefault="00FA50E8" w:rsidP="00FA50E8"/>
    <w:p w14:paraId="55F66B1C" w14:textId="77777777" w:rsidR="00624C11" w:rsidRDefault="00624C11" w:rsidP="00624C11">
      <w:pPr>
        <w:pBdr>
          <w:top w:val="nil"/>
          <w:left w:val="nil"/>
          <w:bottom w:val="nil"/>
          <w:right w:val="nil"/>
          <w:between w:val="nil"/>
        </w:pBdr>
        <w:spacing w:before="3" w:after="120" w:line="276" w:lineRule="auto"/>
        <w:rPr>
          <w:sz w:val="22"/>
          <w:szCs w:val="22"/>
        </w:rPr>
      </w:pPr>
      <w:r>
        <w:rPr>
          <w:sz w:val="20"/>
          <w:szCs w:val="20"/>
        </w:rPr>
        <w:t xml:space="preserve">Applications MUST be led by a Principal Investigator employed by an LMIC Higher Education Institution (HEI) or Research Institution.     </w:t>
      </w:r>
      <w:r>
        <w:t xml:space="preserve"> </w:t>
      </w:r>
    </w:p>
    <w:p w14:paraId="29CF565D" w14:textId="625771B2" w:rsidR="005131E1" w:rsidRDefault="00624C11">
      <w:pPr>
        <w:rPr>
          <w:b/>
          <w:sz w:val="20"/>
          <w:szCs w:val="20"/>
        </w:rPr>
      </w:pPr>
      <w:r>
        <w:rPr>
          <w:b/>
          <w:sz w:val="20"/>
          <w:szCs w:val="20"/>
        </w:rPr>
        <w:t>Specify the role of the Lead Applicant (contracting institution) in the project</w:t>
      </w:r>
    </w:p>
    <w:p w14:paraId="7E158D47" w14:textId="77777777" w:rsidR="00624C11" w:rsidRDefault="00624C11" w:rsidP="00624C11">
      <w:pPr>
        <w:keepNext/>
        <w:keepLines/>
        <w:rPr>
          <w:sz w:val="20"/>
          <w:szCs w:val="20"/>
        </w:rPr>
      </w:pPr>
      <w:r>
        <w:rPr>
          <w:sz w:val="20"/>
          <w:szCs w:val="20"/>
        </w:rPr>
        <w:t>Explain, in addition to your role as Contracting Lead Applicant, the role that you will be undertaking in the project.</w:t>
      </w:r>
    </w:p>
    <w:p w14:paraId="1BD9DA4D" w14:textId="77777777" w:rsidR="00624C11" w:rsidRDefault="00624C11" w:rsidP="00624C11">
      <w:pPr>
        <w:keepNext/>
        <w:keepLines/>
        <w:rPr>
          <w:sz w:val="20"/>
          <w:szCs w:val="20"/>
        </w:rPr>
      </w:pPr>
    </w:p>
    <w:p w14:paraId="2A82FC4B" w14:textId="0F98790B" w:rsidR="00624C11" w:rsidRDefault="00624C11" w:rsidP="00624C11">
      <w:pPr>
        <w:rPr>
          <w:sz w:val="20"/>
          <w:szCs w:val="20"/>
        </w:rPr>
      </w:pPr>
      <w:r>
        <w:rPr>
          <w:sz w:val="20"/>
          <w:szCs w:val="20"/>
        </w:rPr>
        <w:t>Also, Lead Applicants</w:t>
      </w:r>
      <w:r>
        <w:rPr>
          <w:b/>
          <w:sz w:val="20"/>
          <w:szCs w:val="20"/>
        </w:rPr>
        <w:t xml:space="preserve"> must</w:t>
      </w:r>
      <w:r>
        <w:rPr>
          <w:sz w:val="20"/>
          <w:szCs w:val="20"/>
        </w:rPr>
        <w:t xml:space="preserve"> provide details of all other institutional affiliations as part of the application. Please provide the details of all other institutional affiliations for the Contracting Lead Applicant here.</w:t>
      </w:r>
    </w:p>
    <w:p w14:paraId="18430D09" w14:textId="77777777" w:rsidR="00FA50E8" w:rsidRDefault="00FA50E8" w:rsidP="00624C11">
      <w:pPr>
        <w:rPr>
          <w:sz w:val="20"/>
          <w:szCs w:val="20"/>
        </w:rPr>
      </w:pPr>
    </w:p>
    <w:p w14:paraId="21626E66" w14:textId="7E68DF14" w:rsidR="00624C11" w:rsidRPr="00624C11" w:rsidRDefault="00624C11" w:rsidP="00624C11">
      <w:pPr>
        <w:rPr>
          <w:sz w:val="20"/>
          <w:szCs w:val="20"/>
        </w:rPr>
      </w:pPr>
      <w:r w:rsidRPr="00624C11">
        <w:rPr>
          <w:sz w:val="20"/>
          <w:szCs w:val="20"/>
        </w:rPr>
        <w:t>150 words</w:t>
      </w:r>
    </w:p>
    <w:p w14:paraId="66D8763A" w14:textId="748D94B9" w:rsidR="005131E1" w:rsidRDefault="00322013">
      <w:pPr>
        <w:pBdr>
          <w:top w:val="nil"/>
          <w:left w:val="nil"/>
          <w:bottom w:val="nil"/>
          <w:right w:val="nil"/>
          <w:between w:val="nil"/>
        </w:pBdr>
        <w:spacing w:before="3" w:after="120" w:line="276" w:lineRule="auto"/>
      </w:pPr>
      <w:r>
        <w:t xml:space="preserve"> </w:t>
      </w:r>
    </w:p>
    <w:p w14:paraId="1D3A608A" w14:textId="63965CF5" w:rsidR="004556B4" w:rsidRDefault="004556B4">
      <w:pPr>
        <w:pBdr>
          <w:top w:val="nil"/>
          <w:left w:val="nil"/>
          <w:bottom w:val="nil"/>
          <w:right w:val="nil"/>
          <w:between w:val="nil"/>
        </w:pBdr>
        <w:spacing w:before="3" w:after="120" w:line="276" w:lineRule="auto"/>
        <w:rPr>
          <w:b/>
          <w:sz w:val="20"/>
          <w:szCs w:val="20"/>
        </w:rPr>
      </w:pPr>
      <w:r>
        <w:rPr>
          <w:b/>
          <w:sz w:val="20"/>
          <w:szCs w:val="20"/>
        </w:rPr>
        <w:t>%FTE</w:t>
      </w:r>
    </w:p>
    <w:p w14:paraId="5D7028EE" w14:textId="77777777" w:rsidR="004556B4" w:rsidRDefault="004556B4" w:rsidP="004556B4">
      <w:pPr>
        <w:rPr>
          <w:sz w:val="20"/>
          <w:szCs w:val="20"/>
        </w:rPr>
      </w:pPr>
      <w:r>
        <w:rPr>
          <w:sz w:val="20"/>
          <w:szCs w:val="20"/>
        </w:rPr>
        <w:t>Commitment: This refers to the percentage of your time that you will commit to this project. If you are funded as part of other NIHR projects that will be running concurrently your time must not exceed 100% overall.</w:t>
      </w:r>
    </w:p>
    <w:p w14:paraId="557AA747" w14:textId="32DF2002" w:rsidR="004556B4" w:rsidRDefault="004556B4" w:rsidP="004556B4">
      <w:pPr>
        <w:pBdr>
          <w:top w:val="nil"/>
          <w:left w:val="nil"/>
          <w:bottom w:val="nil"/>
          <w:right w:val="nil"/>
          <w:between w:val="nil"/>
        </w:pBdr>
        <w:spacing w:before="3" w:after="120" w:line="276" w:lineRule="auto"/>
        <w:rPr>
          <w:sz w:val="22"/>
          <w:szCs w:val="22"/>
        </w:rPr>
      </w:pPr>
      <w:r>
        <w:rPr>
          <w:sz w:val="20"/>
          <w:szCs w:val="20"/>
        </w:rPr>
        <w:t>NOTE: Full-Time Equivalent (FTE): percentage of full-time hours per week.</w:t>
      </w:r>
      <w:r>
        <w:t xml:space="preserve">     </w:t>
      </w:r>
    </w:p>
    <w:p w14:paraId="334BFBBE" w14:textId="0AFF4317" w:rsidR="005131E1" w:rsidRDefault="004556B4">
      <w:pPr>
        <w:ind w:right="228"/>
        <w:jc w:val="both"/>
        <w:rPr>
          <w:b/>
          <w:sz w:val="20"/>
          <w:szCs w:val="20"/>
        </w:rPr>
      </w:pPr>
      <w:r>
        <w:rPr>
          <w:b/>
          <w:sz w:val="20"/>
          <w:szCs w:val="20"/>
        </w:rPr>
        <w:t>Co-applicants</w:t>
      </w:r>
    </w:p>
    <w:p w14:paraId="4E066D82" w14:textId="77777777" w:rsidR="004556B4" w:rsidRDefault="004556B4" w:rsidP="004556B4">
      <w:pPr>
        <w:spacing w:before="96" w:after="96"/>
        <w:rPr>
          <w:sz w:val="20"/>
          <w:szCs w:val="20"/>
        </w:rPr>
      </w:pPr>
      <w:r>
        <w:rPr>
          <w:sz w:val="20"/>
          <w:szCs w:val="20"/>
        </w:rPr>
        <w:t>Add details of all co-applicants and their specific role in the project. Do not include collaborators, who should be mentioned (if necessary) in the Project Plan section of the online application form.</w:t>
      </w:r>
    </w:p>
    <w:p w14:paraId="67A3E6F2" w14:textId="77777777" w:rsidR="004556B4" w:rsidRDefault="004556B4" w:rsidP="004556B4">
      <w:pPr>
        <w:spacing w:before="96" w:after="96"/>
        <w:rPr>
          <w:sz w:val="20"/>
          <w:szCs w:val="20"/>
        </w:rPr>
      </w:pPr>
      <w:r>
        <w:rPr>
          <w:sz w:val="20"/>
          <w:szCs w:val="20"/>
        </w:rPr>
        <w:t xml:space="preserve"> </w:t>
      </w:r>
    </w:p>
    <w:p w14:paraId="15DFC023" w14:textId="77777777" w:rsidR="004556B4" w:rsidRDefault="004556B4" w:rsidP="004556B4">
      <w:pPr>
        <w:spacing w:before="96" w:after="96"/>
        <w:rPr>
          <w:sz w:val="20"/>
          <w:szCs w:val="20"/>
        </w:rPr>
      </w:pPr>
      <w:r>
        <w:rPr>
          <w:sz w:val="20"/>
          <w:szCs w:val="20"/>
        </w:rPr>
        <w:t>ORCID</w:t>
      </w:r>
    </w:p>
    <w:p w14:paraId="43DAB99C" w14:textId="77777777" w:rsidR="004556B4" w:rsidRDefault="004556B4" w:rsidP="004556B4">
      <w:pPr>
        <w:spacing w:before="96" w:after="96"/>
        <w:rPr>
          <w:sz w:val="20"/>
          <w:szCs w:val="20"/>
        </w:rPr>
      </w:pPr>
      <w:r>
        <w:rPr>
          <w:sz w:val="20"/>
          <w:szCs w:val="20"/>
        </w:rPr>
        <w:t xml:space="preserve">Please note that an ORCID account is a mandatory requirement for all co-applicants except for CEI co-applicants. Please ensure your account is up-to-date prior to submitting your application. </w:t>
      </w:r>
    </w:p>
    <w:p w14:paraId="390F66AC" w14:textId="77777777" w:rsidR="004556B4" w:rsidRDefault="004556B4" w:rsidP="004556B4">
      <w:pPr>
        <w:spacing w:before="96" w:after="96"/>
        <w:rPr>
          <w:sz w:val="20"/>
          <w:szCs w:val="20"/>
        </w:rPr>
      </w:pPr>
    </w:p>
    <w:p w14:paraId="1EE29586" w14:textId="77777777" w:rsidR="004556B4" w:rsidRDefault="004556B4" w:rsidP="004556B4">
      <w:pPr>
        <w:spacing w:before="96" w:after="96"/>
        <w:rPr>
          <w:sz w:val="20"/>
          <w:szCs w:val="20"/>
        </w:rPr>
      </w:pPr>
      <w:r>
        <w:rPr>
          <w:sz w:val="20"/>
          <w:szCs w:val="20"/>
        </w:rPr>
        <w:t>CEI representative</w:t>
      </w:r>
    </w:p>
    <w:p w14:paraId="758F02A1" w14:textId="77777777" w:rsidR="004556B4" w:rsidRDefault="004556B4" w:rsidP="004556B4">
      <w:pPr>
        <w:spacing w:before="96" w:after="96"/>
        <w:rPr>
          <w:sz w:val="20"/>
          <w:szCs w:val="20"/>
        </w:rPr>
      </w:pPr>
      <w:r>
        <w:rPr>
          <w:sz w:val="20"/>
          <w:szCs w:val="20"/>
        </w:rPr>
        <w:t>We encourage the inclusion of CEI co-applicants, where appropriate. Please include a clear description of their role and the reasons why a public co-applicant is joining the team.</w:t>
      </w:r>
      <w:r>
        <w:t xml:space="preserve">     </w:t>
      </w:r>
    </w:p>
    <w:p w14:paraId="0A64C93C" w14:textId="77777777" w:rsidR="004556B4" w:rsidRDefault="004556B4" w:rsidP="004556B4">
      <w:pPr>
        <w:rPr>
          <w:sz w:val="20"/>
          <w:szCs w:val="20"/>
        </w:rPr>
      </w:pPr>
    </w:p>
    <w:p w14:paraId="5788C841" w14:textId="77777777" w:rsidR="004556B4" w:rsidRDefault="004556B4" w:rsidP="004556B4">
      <w:pPr>
        <w:rPr>
          <w:sz w:val="20"/>
          <w:szCs w:val="20"/>
        </w:rPr>
      </w:pPr>
      <w:r>
        <w:rPr>
          <w:noProof/>
          <w:sz w:val="20"/>
          <w:szCs w:val="20"/>
        </w:rPr>
        <w:drawing>
          <wp:inline distT="0" distB="0" distL="0" distR="0" wp14:anchorId="563AD56E" wp14:editId="2A1ABA06">
            <wp:extent cx="152400" cy="152400"/>
            <wp:effectExtent l="0" t="0" r="0" b="0"/>
            <wp:docPr id="1565525749" name="image1.png"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1"/>
                    <a:srcRect/>
                    <a:stretch>
                      <a:fillRect/>
                    </a:stretch>
                  </pic:blipFill>
                  <pic:spPr>
                    <a:xfrm>
                      <a:off x="0" y="0"/>
                      <a:ext cx="152400" cy="152400"/>
                    </a:xfrm>
                    <a:prstGeom prst="rect">
                      <a:avLst/>
                    </a:prstGeom>
                    <a:ln/>
                  </pic:spPr>
                </pic:pic>
              </a:graphicData>
            </a:graphic>
          </wp:inline>
        </w:drawing>
      </w:r>
      <w:r>
        <w:rPr>
          <w:sz w:val="20"/>
          <w:szCs w:val="20"/>
        </w:rPr>
        <w:t xml:space="preserve"> Co-applicants are those individuals with responsibility for the day-to-day management and delivery of the project. Co-applicants, including public co-applicants/CEI representatives, are considered part of the project team and are expected to share responsibility for its successful delivery. In contrast, collaborators normally provide specific expertise on particular aspects of the project but who do not share in the responsibility for the delivery of the project.</w:t>
      </w:r>
    </w:p>
    <w:p w14:paraId="35774E10" w14:textId="77777777" w:rsidR="004556B4" w:rsidRDefault="004556B4" w:rsidP="004556B4">
      <w:pPr>
        <w:rPr>
          <w:sz w:val="20"/>
          <w:szCs w:val="20"/>
        </w:rPr>
      </w:pPr>
    </w:p>
    <w:p w14:paraId="3CFA9D98" w14:textId="77777777" w:rsidR="004556B4" w:rsidRDefault="004556B4" w:rsidP="004556B4">
      <w:pPr>
        <w:spacing w:before="96" w:after="96"/>
        <w:rPr>
          <w:color w:val="000000"/>
          <w:sz w:val="20"/>
          <w:szCs w:val="20"/>
        </w:rPr>
      </w:pPr>
      <w:r>
        <w:rPr>
          <w:color w:val="000000"/>
          <w:sz w:val="20"/>
          <w:szCs w:val="20"/>
        </w:rPr>
        <w:t xml:space="preserve">Allow sufficient time for your co-applicants to complete their sections of the online form </w:t>
      </w:r>
      <w:r>
        <w:rPr>
          <w:b/>
          <w:color w:val="000000"/>
          <w:sz w:val="20"/>
          <w:szCs w:val="20"/>
          <w:u w:val="single"/>
        </w:rPr>
        <w:t>before</w:t>
      </w:r>
      <w:r>
        <w:rPr>
          <w:color w:val="000000"/>
          <w:sz w:val="20"/>
          <w:szCs w:val="20"/>
        </w:rPr>
        <w:t xml:space="preserve"> the application deadline.</w:t>
      </w:r>
    </w:p>
    <w:p w14:paraId="757CABA1" w14:textId="77777777" w:rsidR="004556B4" w:rsidRDefault="004556B4" w:rsidP="004556B4">
      <w:pPr>
        <w:spacing w:before="96" w:after="96"/>
        <w:rPr>
          <w:sz w:val="20"/>
          <w:szCs w:val="20"/>
        </w:rPr>
      </w:pPr>
    </w:p>
    <w:p w14:paraId="63EB1EB8" w14:textId="4AD13068" w:rsidR="004556B4" w:rsidRDefault="004556B4" w:rsidP="004556B4">
      <w:pPr>
        <w:ind w:right="228"/>
        <w:jc w:val="both"/>
        <w:rPr>
          <w:rFonts w:ascii="Times New Roman" w:eastAsia="Times New Roman" w:hAnsi="Times New Roman" w:cs="Times New Roman"/>
        </w:rPr>
      </w:pPr>
      <w:r>
        <w:rPr>
          <w:sz w:val="20"/>
          <w:szCs w:val="20"/>
        </w:rPr>
        <w:t xml:space="preserve">NOTE: Team members will need to be invited </w:t>
      </w:r>
      <w:r>
        <w:rPr>
          <w:i/>
          <w:sz w:val="20"/>
          <w:szCs w:val="20"/>
        </w:rPr>
        <w:t>via</w:t>
      </w:r>
      <w:r>
        <w:rPr>
          <w:sz w:val="20"/>
          <w:szCs w:val="20"/>
        </w:rPr>
        <w:t xml:space="preserve"> email to participate as co-applicants and both </w:t>
      </w:r>
      <w:r>
        <w:rPr>
          <w:b/>
          <w:sz w:val="20"/>
          <w:szCs w:val="20"/>
        </w:rPr>
        <w:t xml:space="preserve">confirm </w:t>
      </w:r>
      <w:r>
        <w:rPr>
          <w:sz w:val="20"/>
          <w:szCs w:val="20"/>
        </w:rPr>
        <w:t xml:space="preserve">and </w:t>
      </w:r>
      <w:r>
        <w:rPr>
          <w:b/>
          <w:sz w:val="20"/>
          <w:szCs w:val="20"/>
        </w:rPr>
        <w:t>approve</w:t>
      </w:r>
      <w:r>
        <w:rPr>
          <w:sz w:val="20"/>
          <w:szCs w:val="20"/>
        </w:rPr>
        <w:t xml:space="preserve"> their participation before the submission deadline. Once a colleague has approved their participation, their CV details will populate the application;</w:t>
      </w:r>
      <w:r>
        <w:rPr>
          <w:b/>
          <w:sz w:val="20"/>
          <w:szCs w:val="20"/>
        </w:rPr>
        <w:t xml:space="preserve"> the application cannot be submitted without them doing so</w:t>
      </w:r>
    </w:p>
    <w:p w14:paraId="0505823E" w14:textId="77777777" w:rsidR="005131E1" w:rsidRDefault="005131E1">
      <w:pPr>
        <w:widowControl/>
        <w:rPr>
          <w:color w:val="333333"/>
          <w:sz w:val="20"/>
          <w:szCs w:val="20"/>
        </w:rPr>
      </w:pPr>
    </w:p>
    <w:p w14:paraId="5F39C386" w14:textId="77777777" w:rsidR="005131E1" w:rsidRDefault="005131E1">
      <w:pPr>
        <w:ind w:right="228"/>
        <w:jc w:val="both"/>
        <w:rPr>
          <w:i/>
          <w:sz w:val="20"/>
          <w:szCs w:val="20"/>
        </w:rPr>
      </w:pPr>
    </w:p>
    <w:p w14:paraId="460ED5DA" w14:textId="77777777" w:rsidR="005131E1" w:rsidRDefault="00322013">
      <w:pPr>
        <w:ind w:right="228"/>
        <w:jc w:val="both"/>
      </w:pPr>
      <w:r>
        <w:rPr>
          <w:i/>
          <w:sz w:val="20"/>
          <w:szCs w:val="20"/>
        </w:rPr>
        <w:lastRenderedPageBreak/>
        <w:t>Please note completed CVs for all co-applicants are a mandatory requirement for submission and will be ‘pulled through’ into the application. To update these details, a co-applicant should please ‘Save and Close’, select ‘</w:t>
      </w:r>
      <w:r>
        <w:rPr>
          <w:b/>
          <w:i/>
          <w:sz w:val="20"/>
          <w:szCs w:val="20"/>
        </w:rPr>
        <w:t>Manage My Details</w:t>
      </w:r>
      <w:r>
        <w:rPr>
          <w:i/>
          <w:sz w:val="20"/>
          <w:szCs w:val="20"/>
        </w:rPr>
        <w:t>’ and then ‘</w:t>
      </w:r>
      <w:r>
        <w:rPr>
          <w:b/>
          <w:i/>
          <w:sz w:val="20"/>
          <w:szCs w:val="20"/>
        </w:rPr>
        <w:t>Update My CV’</w:t>
      </w:r>
      <w:r>
        <w:rPr>
          <w:i/>
          <w:sz w:val="20"/>
          <w:szCs w:val="20"/>
        </w:rPr>
        <w:t xml:space="preserve"> from the left hand menu.</w:t>
      </w:r>
      <w:r>
        <w:t xml:space="preserve"> </w:t>
      </w:r>
    </w:p>
    <w:p w14:paraId="01A7AC84" w14:textId="77777777" w:rsidR="00FA50E8" w:rsidRDefault="00FA50E8">
      <w:pPr>
        <w:ind w:right="228"/>
        <w:jc w:val="both"/>
      </w:pPr>
    </w:p>
    <w:p w14:paraId="2FC8CB6D" w14:textId="4530CF27" w:rsidR="00FA50E8" w:rsidRDefault="00FA50E8">
      <w:pPr>
        <w:ind w:right="228"/>
        <w:jc w:val="both"/>
        <w:rPr>
          <w:b/>
          <w:sz w:val="20"/>
          <w:szCs w:val="20"/>
        </w:rPr>
      </w:pPr>
      <w:r>
        <w:rPr>
          <w:b/>
          <w:sz w:val="20"/>
          <w:szCs w:val="20"/>
        </w:rPr>
        <w:t xml:space="preserve">Forename(s) </w:t>
      </w:r>
      <w:r w:rsidRPr="004556B4">
        <w:rPr>
          <w:sz w:val="18"/>
          <w:szCs w:val="18"/>
        </w:rPr>
        <w:t>Auto populated from the ‘Manage my details’ section</w:t>
      </w:r>
    </w:p>
    <w:p w14:paraId="422EF4CC" w14:textId="0FC60712" w:rsidR="005131E1" w:rsidRDefault="00FA50E8">
      <w:pPr>
        <w:shd w:val="clear" w:color="auto" w:fill="FFFFFF"/>
        <w:rPr>
          <w:color w:val="333333"/>
          <w:sz w:val="18"/>
          <w:szCs w:val="18"/>
        </w:rPr>
      </w:pPr>
      <w:r>
        <w:rPr>
          <w:b/>
          <w:sz w:val="20"/>
          <w:szCs w:val="20"/>
        </w:rPr>
        <w:t xml:space="preserve">Surname </w:t>
      </w:r>
      <w:r w:rsidRPr="004556B4">
        <w:rPr>
          <w:sz w:val="20"/>
          <w:szCs w:val="20"/>
        </w:rPr>
        <w:t>Auto populated from the ‘Manage my details’ section</w:t>
      </w:r>
    </w:p>
    <w:p w14:paraId="3E9176BD" w14:textId="56AC90BC" w:rsidR="005131E1" w:rsidRPr="00FA50E8" w:rsidRDefault="004556B4">
      <w:pPr>
        <w:spacing w:before="20" w:after="20"/>
        <w:rPr>
          <w:b/>
          <w:bCs/>
          <w:sz w:val="20"/>
          <w:szCs w:val="20"/>
        </w:rPr>
      </w:pPr>
      <w:r w:rsidRPr="00FA50E8">
        <w:rPr>
          <w:b/>
          <w:bCs/>
          <w:sz w:val="20"/>
          <w:szCs w:val="20"/>
        </w:rPr>
        <w:t>Title:</w:t>
      </w:r>
    </w:p>
    <w:p w14:paraId="737C5074" w14:textId="722F314B" w:rsidR="004556B4" w:rsidRPr="00FA50E8" w:rsidRDefault="004556B4">
      <w:pPr>
        <w:spacing w:before="20" w:after="20"/>
        <w:rPr>
          <w:b/>
          <w:bCs/>
          <w:sz w:val="20"/>
          <w:szCs w:val="20"/>
        </w:rPr>
      </w:pPr>
      <w:r w:rsidRPr="00FA50E8">
        <w:rPr>
          <w:b/>
          <w:bCs/>
          <w:sz w:val="20"/>
          <w:szCs w:val="20"/>
        </w:rPr>
        <w:t>Position:</w:t>
      </w:r>
    </w:p>
    <w:p w14:paraId="152F9DD3" w14:textId="171E7151" w:rsidR="004556B4" w:rsidRPr="00FA50E8" w:rsidRDefault="004556B4">
      <w:pPr>
        <w:spacing w:before="20" w:after="20"/>
        <w:rPr>
          <w:b/>
          <w:bCs/>
          <w:sz w:val="20"/>
          <w:szCs w:val="20"/>
        </w:rPr>
      </w:pPr>
      <w:proofErr w:type="spellStart"/>
      <w:r w:rsidRPr="00FA50E8">
        <w:rPr>
          <w:b/>
          <w:bCs/>
          <w:sz w:val="20"/>
          <w:szCs w:val="20"/>
        </w:rPr>
        <w:t>ORCiD</w:t>
      </w:r>
      <w:proofErr w:type="spellEnd"/>
      <w:r w:rsidRPr="00FA50E8">
        <w:rPr>
          <w:b/>
          <w:bCs/>
          <w:sz w:val="20"/>
          <w:szCs w:val="20"/>
        </w:rPr>
        <w:t xml:space="preserve"> (Researcher ID):</w:t>
      </w:r>
    </w:p>
    <w:p w14:paraId="12EAFF7B" w14:textId="25D45761" w:rsidR="004556B4" w:rsidRPr="00FA50E8" w:rsidRDefault="004556B4">
      <w:pPr>
        <w:spacing w:before="20" w:after="20"/>
        <w:rPr>
          <w:b/>
          <w:bCs/>
          <w:sz w:val="20"/>
          <w:szCs w:val="20"/>
        </w:rPr>
      </w:pPr>
      <w:r w:rsidRPr="00FA50E8">
        <w:rPr>
          <w:b/>
          <w:bCs/>
          <w:sz w:val="20"/>
          <w:szCs w:val="20"/>
        </w:rPr>
        <w:t>Institution:</w:t>
      </w:r>
    </w:p>
    <w:p w14:paraId="62581D16" w14:textId="0AE6930F" w:rsidR="004556B4" w:rsidRPr="00FA50E8" w:rsidRDefault="004556B4">
      <w:pPr>
        <w:spacing w:before="20" w:after="20"/>
        <w:rPr>
          <w:b/>
          <w:bCs/>
          <w:sz w:val="20"/>
          <w:szCs w:val="20"/>
        </w:rPr>
      </w:pPr>
      <w:r w:rsidRPr="00FA50E8">
        <w:rPr>
          <w:b/>
          <w:bCs/>
          <w:sz w:val="20"/>
          <w:szCs w:val="20"/>
        </w:rPr>
        <w:t>Department:</w:t>
      </w:r>
    </w:p>
    <w:p w14:paraId="2050F14B" w14:textId="61D64F0D" w:rsidR="004556B4" w:rsidRPr="00FA50E8" w:rsidRDefault="004556B4">
      <w:pPr>
        <w:spacing w:before="20" w:after="20"/>
        <w:rPr>
          <w:b/>
          <w:bCs/>
          <w:sz w:val="20"/>
          <w:szCs w:val="20"/>
        </w:rPr>
      </w:pPr>
      <w:r w:rsidRPr="00FA50E8">
        <w:rPr>
          <w:b/>
          <w:bCs/>
          <w:sz w:val="20"/>
          <w:szCs w:val="20"/>
        </w:rPr>
        <w:t>Address:</w:t>
      </w:r>
    </w:p>
    <w:p w14:paraId="21946D1C" w14:textId="4F0ADE96" w:rsidR="004556B4" w:rsidRPr="00FA50E8" w:rsidRDefault="004556B4">
      <w:pPr>
        <w:spacing w:before="20" w:after="20"/>
        <w:rPr>
          <w:b/>
          <w:bCs/>
          <w:sz w:val="20"/>
          <w:szCs w:val="20"/>
        </w:rPr>
      </w:pPr>
      <w:r w:rsidRPr="00FA50E8">
        <w:rPr>
          <w:b/>
          <w:bCs/>
          <w:sz w:val="20"/>
          <w:szCs w:val="20"/>
        </w:rPr>
        <w:t>Post Code:</w:t>
      </w:r>
    </w:p>
    <w:p w14:paraId="6F8181C5" w14:textId="1273E17C" w:rsidR="004556B4" w:rsidRPr="00FA50E8" w:rsidRDefault="004556B4">
      <w:pPr>
        <w:spacing w:before="20" w:after="20"/>
        <w:rPr>
          <w:b/>
          <w:bCs/>
          <w:sz w:val="20"/>
          <w:szCs w:val="20"/>
        </w:rPr>
      </w:pPr>
      <w:r w:rsidRPr="00FA50E8">
        <w:rPr>
          <w:b/>
          <w:bCs/>
          <w:sz w:val="20"/>
          <w:szCs w:val="20"/>
        </w:rPr>
        <w:t>Country:</w:t>
      </w:r>
    </w:p>
    <w:p w14:paraId="0551DFD1" w14:textId="6A21ABAC" w:rsidR="004556B4" w:rsidRPr="00FA50E8" w:rsidRDefault="004556B4">
      <w:pPr>
        <w:spacing w:before="20" w:after="20"/>
        <w:rPr>
          <w:b/>
          <w:bCs/>
          <w:sz w:val="20"/>
          <w:szCs w:val="20"/>
        </w:rPr>
      </w:pPr>
      <w:r w:rsidRPr="00FA50E8">
        <w:rPr>
          <w:b/>
          <w:bCs/>
          <w:sz w:val="20"/>
          <w:szCs w:val="20"/>
        </w:rPr>
        <w:t>E-mail:</w:t>
      </w:r>
    </w:p>
    <w:p w14:paraId="7A3631CF" w14:textId="3D0C948B" w:rsidR="004556B4" w:rsidRPr="00FA50E8" w:rsidRDefault="004556B4">
      <w:pPr>
        <w:spacing w:before="20" w:after="20"/>
        <w:rPr>
          <w:b/>
          <w:bCs/>
          <w:sz w:val="20"/>
          <w:szCs w:val="20"/>
        </w:rPr>
      </w:pPr>
      <w:r w:rsidRPr="00FA50E8">
        <w:rPr>
          <w:b/>
          <w:bCs/>
          <w:sz w:val="20"/>
          <w:szCs w:val="20"/>
        </w:rPr>
        <w:t>Phone number:</w:t>
      </w:r>
    </w:p>
    <w:p w14:paraId="1A178160" w14:textId="029A0BA4" w:rsidR="004556B4" w:rsidRPr="00FA50E8" w:rsidRDefault="004556B4">
      <w:pPr>
        <w:spacing w:before="20" w:after="20"/>
        <w:rPr>
          <w:b/>
          <w:bCs/>
          <w:sz w:val="20"/>
          <w:szCs w:val="20"/>
        </w:rPr>
      </w:pPr>
      <w:r w:rsidRPr="00FA50E8">
        <w:rPr>
          <w:b/>
          <w:bCs/>
          <w:sz w:val="20"/>
          <w:szCs w:val="20"/>
        </w:rPr>
        <w:t>Web address:</w:t>
      </w:r>
    </w:p>
    <w:p w14:paraId="77F392C0" w14:textId="329F5F2C" w:rsidR="004556B4" w:rsidRDefault="004556B4">
      <w:pPr>
        <w:spacing w:before="20" w:after="20"/>
        <w:rPr>
          <w:sz w:val="22"/>
          <w:szCs w:val="22"/>
        </w:rPr>
      </w:pPr>
      <w:r w:rsidRPr="00FA50E8">
        <w:rPr>
          <w:b/>
          <w:bCs/>
          <w:sz w:val="20"/>
          <w:szCs w:val="20"/>
        </w:rPr>
        <w:t>Degrees and professional qualifications</w:t>
      </w:r>
      <w:r>
        <w:rPr>
          <w:sz w:val="22"/>
          <w:szCs w:val="22"/>
        </w:rPr>
        <w:t>:</w:t>
      </w:r>
    </w:p>
    <w:p w14:paraId="4B7F1F13" w14:textId="77777777" w:rsidR="004556B4" w:rsidRDefault="004556B4">
      <w:pPr>
        <w:spacing w:before="20" w:after="20"/>
        <w:rPr>
          <w:sz w:val="22"/>
          <w:szCs w:val="22"/>
        </w:rPr>
      </w:pPr>
    </w:p>
    <w:p w14:paraId="77DF6EA6" w14:textId="1C067111" w:rsidR="004556B4" w:rsidRDefault="004556B4" w:rsidP="004556B4">
      <w:pPr>
        <w:rPr>
          <w:sz w:val="18"/>
          <w:szCs w:val="18"/>
        </w:rPr>
      </w:pPr>
      <w:r w:rsidRPr="004556B4">
        <w:rPr>
          <w:sz w:val="18"/>
          <w:szCs w:val="18"/>
        </w:rPr>
        <w:t>All information in this box is auto populated from the ‘Manage my details’ section within the Lead Applicant’s RMS Portal account, which should be updated and edited prior to submission.</w:t>
      </w:r>
    </w:p>
    <w:p w14:paraId="69FC99E8" w14:textId="77777777" w:rsidR="00FA50E8" w:rsidRDefault="00FA50E8" w:rsidP="004556B4">
      <w:pPr>
        <w:rPr>
          <w:sz w:val="18"/>
          <w:szCs w:val="18"/>
        </w:rPr>
      </w:pPr>
    </w:p>
    <w:p w14:paraId="6D00458C" w14:textId="3E78EB8B" w:rsidR="00FA50E8" w:rsidRPr="004556B4" w:rsidRDefault="00FA50E8" w:rsidP="004556B4">
      <w:pPr>
        <w:rPr>
          <w:sz w:val="18"/>
          <w:szCs w:val="18"/>
        </w:rPr>
      </w:pPr>
      <w:r>
        <w:rPr>
          <w:b/>
          <w:sz w:val="20"/>
          <w:szCs w:val="20"/>
        </w:rPr>
        <w:t>Name of applicant</w:t>
      </w:r>
    </w:p>
    <w:p w14:paraId="102A91C7" w14:textId="77777777" w:rsidR="005131E1" w:rsidRDefault="005131E1">
      <w:pPr>
        <w:tabs>
          <w:tab w:val="left" w:pos="2897"/>
        </w:tabs>
        <w:rPr>
          <w:sz w:val="20"/>
          <w:szCs w:val="20"/>
        </w:rPr>
      </w:pPr>
    </w:p>
    <w:p w14:paraId="3D8772BD" w14:textId="1049918F" w:rsidR="00FA50E8" w:rsidRDefault="00FA50E8">
      <w:pPr>
        <w:tabs>
          <w:tab w:val="left" w:pos="2897"/>
        </w:tabs>
        <w:rPr>
          <w:b/>
          <w:sz w:val="20"/>
          <w:szCs w:val="20"/>
        </w:rPr>
      </w:pPr>
      <w:r>
        <w:rPr>
          <w:b/>
          <w:sz w:val="20"/>
          <w:szCs w:val="20"/>
        </w:rPr>
        <w:t>Please indicate if this co-applicant is a community representative</w:t>
      </w:r>
    </w:p>
    <w:p w14:paraId="628106B7" w14:textId="52014859" w:rsidR="00FA50E8" w:rsidRDefault="00FA50E8">
      <w:pPr>
        <w:tabs>
          <w:tab w:val="left" w:pos="2897"/>
        </w:tabs>
        <w:rPr>
          <w:sz w:val="20"/>
          <w:szCs w:val="20"/>
        </w:rPr>
      </w:pPr>
      <w:r>
        <w:rPr>
          <w:sz w:val="20"/>
          <w:szCs w:val="20"/>
        </w:rPr>
        <w:t xml:space="preserve">Yes/No </w:t>
      </w:r>
      <w:r w:rsidRPr="00FA50E8">
        <w:rPr>
          <w:sz w:val="20"/>
          <w:szCs w:val="20"/>
        </w:rPr>
        <w:t>checkbox</w:t>
      </w:r>
    </w:p>
    <w:p w14:paraId="56DD54DA" w14:textId="77777777" w:rsidR="00FA50E8" w:rsidRDefault="00FA50E8">
      <w:pPr>
        <w:tabs>
          <w:tab w:val="left" w:pos="2897"/>
        </w:tabs>
        <w:rPr>
          <w:sz w:val="20"/>
          <w:szCs w:val="20"/>
        </w:rPr>
      </w:pPr>
    </w:p>
    <w:p w14:paraId="4CC52944" w14:textId="77777777" w:rsidR="00FA50E8" w:rsidRDefault="00FA50E8" w:rsidP="00FA50E8">
      <w:pPr>
        <w:tabs>
          <w:tab w:val="left" w:pos="2897"/>
        </w:tabs>
        <w:rPr>
          <w:i/>
          <w:color w:val="000000"/>
          <w:sz w:val="20"/>
          <w:szCs w:val="20"/>
          <w:shd w:val="clear" w:color="auto" w:fill="FF9900"/>
        </w:rPr>
      </w:pPr>
      <w:r>
        <w:rPr>
          <w:i/>
          <w:sz w:val="20"/>
          <w:szCs w:val="20"/>
        </w:rPr>
        <w:t>If yes</w:t>
      </w:r>
      <w:r w:rsidRPr="00FA50E8">
        <w:rPr>
          <w:sz w:val="20"/>
          <w:szCs w:val="20"/>
        </w:rPr>
        <w:t>: Box only appears if “yes” is selected?</w:t>
      </w:r>
    </w:p>
    <w:p w14:paraId="42CCFC35" w14:textId="77777777" w:rsidR="00FA50E8" w:rsidRDefault="00FA50E8" w:rsidP="00FA50E8">
      <w:pPr>
        <w:tabs>
          <w:tab w:val="left" w:pos="2897"/>
        </w:tabs>
        <w:rPr>
          <w:i/>
          <w:color w:val="000000"/>
          <w:sz w:val="20"/>
          <w:szCs w:val="20"/>
          <w:shd w:val="clear" w:color="auto" w:fill="FF9900"/>
        </w:rPr>
      </w:pPr>
    </w:p>
    <w:p w14:paraId="4CF44350" w14:textId="77777777" w:rsidR="00FA50E8" w:rsidRDefault="00FA50E8" w:rsidP="00FA50E8">
      <w:pPr>
        <w:tabs>
          <w:tab w:val="left" w:pos="2897"/>
        </w:tabs>
        <w:rPr>
          <w:b/>
          <w:sz w:val="20"/>
          <w:szCs w:val="20"/>
        </w:rPr>
      </w:pPr>
      <w:r>
        <w:rPr>
          <w:b/>
          <w:sz w:val="20"/>
          <w:szCs w:val="20"/>
        </w:rPr>
        <w:t>We strongly encourage the inclusion of community co-applicants, where appropriate. Please include a clear description of their role in the team.</w:t>
      </w:r>
    </w:p>
    <w:p w14:paraId="074DBFD6" w14:textId="51C72788" w:rsidR="00FA50E8" w:rsidRDefault="00FA50E8" w:rsidP="00FA50E8">
      <w:pPr>
        <w:tabs>
          <w:tab w:val="left" w:pos="2897"/>
        </w:tabs>
        <w:rPr>
          <w:b/>
          <w:sz w:val="20"/>
          <w:szCs w:val="20"/>
        </w:rPr>
      </w:pPr>
      <w:r>
        <w:rPr>
          <w:b/>
          <w:sz w:val="20"/>
          <w:szCs w:val="20"/>
        </w:rPr>
        <w:t>Co-applicants who are community representatives, patients or carers are not obliged to complete a standard CV but are required to provide a summary of any knowledge, skills and experience relevant to their role in the application.</w:t>
      </w:r>
    </w:p>
    <w:p w14:paraId="23E9127B" w14:textId="77777777" w:rsidR="00FA50E8" w:rsidRDefault="00FA50E8" w:rsidP="00FA50E8">
      <w:pPr>
        <w:tabs>
          <w:tab w:val="left" w:pos="2897"/>
        </w:tabs>
        <w:rPr>
          <w:b/>
          <w:sz w:val="20"/>
          <w:szCs w:val="20"/>
        </w:rPr>
      </w:pPr>
    </w:p>
    <w:p w14:paraId="72960F76" w14:textId="77777777" w:rsidR="00FA50E8" w:rsidRDefault="00FA50E8" w:rsidP="00FA50E8">
      <w:pPr>
        <w:rPr>
          <w:sz w:val="20"/>
          <w:szCs w:val="20"/>
        </w:rPr>
      </w:pPr>
      <w:r>
        <w:rPr>
          <w:sz w:val="20"/>
          <w:szCs w:val="20"/>
        </w:rPr>
        <w:t>We recognise and value the varied perspectives that community representatives, patients and carers bring to a project as applicants.  In this section, please provide a summary of any relevant knowledge, skills and experience that you will draw upon to contribute to this project.</w:t>
      </w:r>
    </w:p>
    <w:p w14:paraId="01DC1E07" w14:textId="77777777" w:rsidR="00FA50E8" w:rsidRDefault="00FA50E8" w:rsidP="00FA50E8">
      <w:pPr>
        <w:rPr>
          <w:sz w:val="20"/>
          <w:szCs w:val="20"/>
        </w:rPr>
      </w:pPr>
      <w:r>
        <w:rPr>
          <w:sz w:val="20"/>
          <w:szCs w:val="20"/>
        </w:rPr>
        <w:t xml:space="preserve"> </w:t>
      </w:r>
    </w:p>
    <w:p w14:paraId="7478A544" w14:textId="77777777" w:rsidR="00FA50E8" w:rsidRDefault="00FA50E8" w:rsidP="00FA50E8">
      <w:pPr>
        <w:rPr>
          <w:sz w:val="20"/>
          <w:szCs w:val="20"/>
        </w:rPr>
      </w:pPr>
      <w:r>
        <w:rPr>
          <w:sz w:val="20"/>
          <w:szCs w:val="20"/>
        </w:rPr>
        <w:t>This could include information about:</w:t>
      </w:r>
    </w:p>
    <w:p w14:paraId="536920C8" w14:textId="77777777" w:rsidR="00FA50E8" w:rsidRDefault="00FA50E8" w:rsidP="00FA50E8">
      <w:pPr>
        <w:rPr>
          <w:sz w:val="20"/>
          <w:szCs w:val="20"/>
        </w:rPr>
      </w:pPr>
    </w:p>
    <w:p w14:paraId="031B8BFA" w14:textId="77777777" w:rsidR="00FA50E8" w:rsidRDefault="00FA50E8" w:rsidP="00FA50E8">
      <w:pPr>
        <w:numPr>
          <w:ilvl w:val="0"/>
          <w:numId w:val="7"/>
        </w:numPr>
        <w:rPr>
          <w:sz w:val="20"/>
          <w:szCs w:val="20"/>
        </w:rPr>
      </w:pPr>
      <w:r>
        <w:rPr>
          <w:sz w:val="20"/>
          <w:szCs w:val="20"/>
        </w:rPr>
        <w:t>Previous or present work (paid or unpaid) with any relevant organisations</w:t>
      </w:r>
    </w:p>
    <w:p w14:paraId="52D597D6" w14:textId="77777777" w:rsidR="00FA50E8" w:rsidRDefault="00FA50E8" w:rsidP="00FA50E8">
      <w:pPr>
        <w:numPr>
          <w:ilvl w:val="0"/>
          <w:numId w:val="7"/>
        </w:numPr>
        <w:rPr>
          <w:sz w:val="20"/>
          <w:szCs w:val="20"/>
        </w:rPr>
      </w:pPr>
      <w:r>
        <w:rPr>
          <w:sz w:val="20"/>
          <w:szCs w:val="20"/>
        </w:rPr>
        <w:t>Links with any relevant groups, committees, networks or organisations</w:t>
      </w:r>
    </w:p>
    <w:p w14:paraId="672ED86A" w14:textId="77777777" w:rsidR="00FA50E8" w:rsidRDefault="00FA50E8" w:rsidP="00FA50E8">
      <w:pPr>
        <w:numPr>
          <w:ilvl w:val="0"/>
          <w:numId w:val="7"/>
        </w:numPr>
        <w:rPr>
          <w:sz w:val="20"/>
          <w:szCs w:val="20"/>
        </w:rPr>
      </w:pPr>
      <w:r>
        <w:rPr>
          <w:sz w:val="20"/>
          <w:szCs w:val="20"/>
        </w:rPr>
        <w:t xml:space="preserve">Experience of particular health conditions, treatments, use of services, being a </w:t>
      </w:r>
      <w:proofErr w:type="spellStart"/>
      <w:r>
        <w:rPr>
          <w:sz w:val="20"/>
          <w:szCs w:val="20"/>
        </w:rPr>
        <w:t>carer</w:t>
      </w:r>
      <w:proofErr w:type="spellEnd"/>
      <w:r>
        <w:rPr>
          <w:sz w:val="20"/>
          <w:szCs w:val="20"/>
        </w:rPr>
        <w:t xml:space="preserve"> - or as a member of a particular community</w:t>
      </w:r>
    </w:p>
    <w:p w14:paraId="0B314C07" w14:textId="77777777" w:rsidR="00FA50E8" w:rsidRDefault="00FA50E8" w:rsidP="00FA50E8">
      <w:pPr>
        <w:numPr>
          <w:ilvl w:val="0"/>
          <w:numId w:val="7"/>
        </w:numPr>
        <w:rPr>
          <w:sz w:val="20"/>
          <w:szCs w:val="20"/>
        </w:rPr>
      </w:pPr>
      <w:r>
        <w:rPr>
          <w:sz w:val="20"/>
          <w:szCs w:val="20"/>
        </w:rPr>
        <w:t>Knowledge and experience of research including previous research undertaken</w:t>
      </w:r>
    </w:p>
    <w:p w14:paraId="7D3E6322" w14:textId="77777777" w:rsidR="00FA50E8" w:rsidRDefault="00FA50E8" w:rsidP="00FA50E8">
      <w:pPr>
        <w:numPr>
          <w:ilvl w:val="0"/>
          <w:numId w:val="7"/>
        </w:numPr>
        <w:rPr>
          <w:sz w:val="20"/>
          <w:szCs w:val="20"/>
        </w:rPr>
      </w:pPr>
      <w:r>
        <w:rPr>
          <w:sz w:val="20"/>
          <w:szCs w:val="20"/>
        </w:rPr>
        <w:t xml:space="preserve">Knowledge and experience of community engagement and involvement </w:t>
      </w:r>
    </w:p>
    <w:p w14:paraId="5D6E1133" w14:textId="77777777" w:rsidR="00FA50E8" w:rsidRDefault="00FA50E8" w:rsidP="00FA50E8">
      <w:pPr>
        <w:numPr>
          <w:ilvl w:val="0"/>
          <w:numId w:val="7"/>
        </w:numPr>
        <w:rPr>
          <w:sz w:val="20"/>
          <w:szCs w:val="20"/>
        </w:rPr>
      </w:pPr>
      <w:r>
        <w:rPr>
          <w:sz w:val="20"/>
          <w:szCs w:val="20"/>
        </w:rPr>
        <w:t>Skills from any other roles that are transferable</w:t>
      </w:r>
    </w:p>
    <w:p w14:paraId="6296C97C" w14:textId="77777777" w:rsidR="00FA50E8" w:rsidRDefault="00FA50E8" w:rsidP="00FA50E8">
      <w:pPr>
        <w:numPr>
          <w:ilvl w:val="0"/>
          <w:numId w:val="7"/>
        </w:numPr>
        <w:rPr>
          <w:sz w:val="20"/>
          <w:szCs w:val="20"/>
        </w:rPr>
      </w:pPr>
      <w:r>
        <w:rPr>
          <w:sz w:val="20"/>
          <w:szCs w:val="20"/>
        </w:rPr>
        <w:t>Relevant qualifications, training and learning</w:t>
      </w:r>
    </w:p>
    <w:p w14:paraId="4DBC92D5" w14:textId="77777777" w:rsidR="00FA50E8" w:rsidRDefault="00FA50E8" w:rsidP="00FA50E8">
      <w:pPr>
        <w:rPr>
          <w:sz w:val="20"/>
          <w:szCs w:val="20"/>
        </w:rPr>
      </w:pPr>
    </w:p>
    <w:p w14:paraId="493E3578" w14:textId="5659C7B9" w:rsidR="00FA50E8" w:rsidRDefault="00FA50E8" w:rsidP="00FA50E8">
      <w:pPr>
        <w:tabs>
          <w:tab w:val="left" w:pos="2897"/>
        </w:tabs>
        <w:rPr>
          <w:sz w:val="20"/>
          <w:szCs w:val="20"/>
        </w:rPr>
      </w:pPr>
      <w:r>
        <w:rPr>
          <w:sz w:val="20"/>
          <w:szCs w:val="20"/>
        </w:rPr>
        <w:t>The bullet point list above is not exhaustive.  Please include anything else that is relevant to the application.</w:t>
      </w:r>
    </w:p>
    <w:p w14:paraId="6B92DF3A" w14:textId="77777777" w:rsidR="00FA50E8" w:rsidRDefault="00FA50E8" w:rsidP="00FA50E8">
      <w:pPr>
        <w:tabs>
          <w:tab w:val="left" w:pos="2897"/>
        </w:tabs>
        <w:rPr>
          <w:sz w:val="20"/>
          <w:szCs w:val="20"/>
        </w:rPr>
      </w:pPr>
    </w:p>
    <w:p w14:paraId="6D10B72E" w14:textId="35505E6A" w:rsidR="00FA50E8" w:rsidRDefault="00FA50E8" w:rsidP="00FA50E8">
      <w:pPr>
        <w:tabs>
          <w:tab w:val="left" w:pos="2897"/>
        </w:tabs>
        <w:rPr>
          <w:sz w:val="20"/>
          <w:szCs w:val="20"/>
        </w:rPr>
      </w:pPr>
      <w:r>
        <w:rPr>
          <w:i/>
          <w:sz w:val="20"/>
          <w:szCs w:val="20"/>
        </w:rPr>
        <w:t>500 words</w:t>
      </w:r>
    </w:p>
    <w:p w14:paraId="58EDC3DE" w14:textId="77777777" w:rsidR="005131E1" w:rsidRDefault="005131E1">
      <w:pPr>
        <w:tabs>
          <w:tab w:val="left" w:pos="2897"/>
        </w:tabs>
        <w:rPr>
          <w:sz w:val="20"/>
          <w:szCs w:val="20"/>
        </w:rPr>
      </w:pPr>
    </w:p>
    <w:p w14:paraId="1734BF13" w14:textId="31944E7D" w:rsidR="00FA50E8" w:rsidRDefault="00FA50E8">
      <w:pPr>
        <w:tabs>
          <w:tab w:val="left" w:pos="2897"/>
        </w:tabs>
        <w:rPr>
          <w:b/>
          <w:sz w:val="20"/>
          <w:szCs w:val="20"/>
        </w:rPr>
      </w:pPr>
      <w:r>
        <w:rPr>
          <w:b/>
          <w:sz w:val="20"/>
          <w:szCs w:val="20"/>
        </w:rPr>
        <w:t>Specify role in project</w:t>
      </w:r>
    </w:p>
    <w:p w14:paraId="0348A140" w14:textId="77777777" w:rsidR="00FA50E8" w:rsidRDefault="00FA50E8" w:rsidP="00FA50E8">
      <w:pPr>
        <w:rPr>
          <w:color w:val="222222"/>
          <w:sz w:val="20"/>
          <w:szCs w:val="20"/>
        </w:rPr>
      </w:pPr>
      <w:r>
        <w:rPr>
          <w:color w:val="222222"/>
          <w:sz w:val="20"/>
          <w:szCs w:val="20"/>
        </w:rPr>
        <w:lastRenderedPageBreak/>
        <w:t xml:space="preserve">Each co-applicant should explain the role they will be undertaking in the proposed project, e.g. coordination and project management, communication activities, stakeholder engagement, analysis, methodological input etc. You have the opportunity to elaborate upon this further in the </w:t>
      </w:r>
      <w:r>
        <w:rPr>
          <w:b/>
          <w:color w:val="222222"/>
          <w:sz w:val="20"/>
          <w:szCs w:val="20"/>
        </w:rPr>
        <w:t>‘</w:t>
      </w:r>
      <w:r>
        <w:rPr>
          <w:b/>
          <w:color w:val="434343"/>
          <w:sz w:val="20"/>
          <w:szCs w:val="20"/>
        </w:rPr>
        <w:t xml:space="preserve">Project </w:t>
      </w:r>
      <w:r>
        <w:rPr>
          <w:b/>
          <w:color w:val="222222"/>
          <w:sz w:val="20"/>
          <w:szCs w:val="20"/>
        </w:rPr>
        <w:t>Plan’</w:t>
      </w:r>
      <w:r>
        <w:rPr>
          <w:color w:val="222222"/>
          <w:sz w:val="20"/>
          <w:szCs w:val="20"/>
        </w:rPr>
        <w:t xml:space="preserve"> section.</w:t>
      </w:r>
    </w:p>
    <w:p w14:paraId="2AC972B1" w14:textId="77777777" w:rsidR="00FA50E8" w:rsidRDefault="00FA50E8">
      <w:pPr>
        <w:tabs>
          <w:tab w:val="left" w:pos="2897"/>
        </w:tabs>
        <w:rPr>
          <w:sz w:val="20"/>
          <w:szCs w:val="20"/>
        </w:rPr>
      </w:pPr>
    </w:p>
    <w:p w14:paraId="102674CA" w14:textId="2E5B1418" w:rsidR="00FA50E8" w:rsidRDefault="00FA50E8">
      <w:pPr>
        <w:tabs>
          <w:tab w:val="left" w:pos="2897"/>
        </w:tabs>
        <w:rPr>
          <w:i/>
          <w:sz w:val="20"/>
          <w:szCs w:val="20"/>
        </w:rPr>
      </w:pPr>
      <w:r>
        <w:rPr>
          <w:i/>
          <w:sz w:val="20"/>
          <w:szCs w:val="20"/>
        </w:rPr>
        <w:t>75 words</w:t>
      </w:r>
    </w:p>
    <w:p w14:paraId="29239D2F" w14:textId="77777777" w:rsidR="00FA50E8" w:rsidRDefault="00FA50E8">
      <w:pPr>
        <w:tabs>
          <w:tab w:val="left" w:pos="2897"/>
        </w:tabs>
        <w:rPr>
          <w:i/>
          <w:sz w:val="20"/>
          <w:szCs w:val="20"/>
        </w:rPr>
      </w:pPr>
    </w:p>
    <w:p w14:paraId="1CE800CC" w14:textId="0B7364FC" w:rsidR="00FA50E8" w:rsidRDefault="00FA50E8">
      <w:pPr>
        <w:tabs>
          <w:tab w:val="left" w:pos="2897"/>
        </w:tabs>
        <w:rPr>
          <w:b/>
          <w:sz w:val="20"/>
          <w:szCs w:val="20"/>
        </w:rPr>
      </w:pPr>
      <w:r>
        <w:rPr>
          <w:b/>
          <w:sz w:val="20"/>
          <w:szCs w:val="20"/>
        </w:rPr>
        <w:t>%FTE</w:t>
      </w:r>
    </w:p>
    <w:p w14:paraId="0886337F" w14:textId="77777777" w:rsidR="00FA50E8" w:rsidRDefault="00FA50E8" w:rsidP="00FA50E8">
      <w:pPr>
        <w:tabs>
          <w:tab w:val="left" w:pos="2897"/>
        </w:tabs>
        <w:rPr>
          <w:sz w:val="20"/>
          <w:szCs w:val="20"/>
        </w:rPr>
      </w:pPr>
      <w:r>
        <w:rPr>
          <w:sz w:val="20"/>
          <w:szCs w:val="20"/>
        </w:rPr>
        <w:t>Commitment: This refers to the percentage of your time that you will commit to this project. If you are funded as part of other NIHR projects that will be running concurrently your time must not exceed 100% overall.</w:t>
      </w:r>
    </w:p>
    <w:p w14:paraId="1F72350E" w14:textId="77777777" w:rsidR="00FA50E8" w:rsidRDefault="00FA50E8" w:rsidP="00FA50E8">
      <w:pPr>
        <w:tabs>
          <w:tab w:val="left" w:pos="2897"/>
        </w:tabs>
        <w:rPr>
          <w:sz w:val="20"/>
          <w:szCs w:val="20"/>
        </w:rPr>
      </w:pPr>
    </w:p>
    <w:p w14:paraId="1483349D" w14:textId="7B6A0A1D" w:rsidR="00FA50E8" w:rsidRDefault="00FA50E8" w:rsidP="00FA50E8">
      <w:pPr>
        <w:tabs>
          <w:tab w:val="left" w:pos="2897"/>
        </w:tabs>
        <w:rPr>
          <w:sz w:val="20"/>
          <w:szCs w:val="20"/>
        </w:rPr>
      </w:pPr>
      <w:r>
        <w:rPr>
          <w:sz w:val="20"/>
          <w:szCs w:val="20"/>
        </w:rPr>
        <w:t>NOTE: Full-Time Equivalent (FTE): percentage of full-time hours per week.</w:t>
      </w:r>
    </w:p>
    <w:p w14:paraId="0F7CBBAE" w14:textId="77777777" w:rsidR="00FA50E8" w:rsidRPr="00FA50E8" w:rsidRDefault="00FA50E8" w:rsidP="00FA50E8">
      <w:pPr>
        <w:tabs>
          <w:tab w:val="left" w:pos="2897"/>
        </w:tabs>
      </w:pPr>
    </w:p>
    <w:p w14:paraId="49345380" w14:textId="777432BF" w:rsidR="00FA50E8" w:rsidRPr="00FA50E8" w:rsidRDefault="00FA50E8" w:rsidP="00FA50E8">
      <w:pPr>
        <w:pStyle w:val="Heading1"/>
        <w:rPr>
          <w:sz w:val="32"/>
          <w:szCs w:val="32"/>
        </w:rPr>
      </w:pPr>
      <w:r w:rsidRPr="00FA50E8">
        <w:rPr>
          <w:sz w:val="32"/>
          <w:szCs w:val="32"/>
        </w:rPr>
        <w:t>Section 5: Other supporting roles – signatories (electronic)</w:t>
      </w:r>
    </w:p>
    <w:p w14:paraId="3237363A" w14:textId="77777777" w:rsidR="00FA50E8" w:rsidRDefault="00FA50E8">
      <w:pPr>
        <w:rPr>
          <w:b/>
          <w:sz w:val="20"/>
          <w:szCs w:val="20"/>
        </w:rPr>
      </w:pPr>
      <w:bookmarkStart w:id="2" w:name="_heading=h.30j0zll" w:colFirst="0" w:colLast="0"/>
      <w:bookmarkEnd w:id="2"/>
    </w:p>
    <w:p w14:paraId="111FD11C" w14:textId="5C793D72" w:rsidR="005131E1" w:rsidRDefault="00FA50E8">
      <w:pPr>
        <w:rPr>
          <w:sz w:val="20"/>
          <w:szCs w:val="20"/>
        </w:rPr>
      </w:pPr>
      <w:r>
        <w:rPr>
          <w:b/>
          <w:sz w:val="20"/>
          <w:szCs w:val="20"/>
        </w:rPr>
        <w:t>Other supporting roles</w:t>
      </w:r>
    </w:p>
    <w:p w14:paraId="0CA5C7DD" w14:textId="77777777" w:rsidR="005131E1" w:rsidRDefault="005131E1">
      <w:pPr>
        <w:rPr>
          <w:sz w:val="20"/>
          <w:szCs w:val="20"/>
        </w:rPr>
      </w:pPr>
    </w:p>
    <w:p w14:paraId="7F5ECCCD" w14:textId="77777777" w:rsidR="00FA50E8" w:rsidRDefault="00FA50E8" w:rsidP="00FA50E8">
      <w:pPr>
        <w:spacing w:before="100"/>
        <w:rPr>
          <w:sz w:val="20"/>
          <w:szCs w:val="20"/>
        </w:rPr>
      </w:pPr>
      <w:r>
        <w:rPr>
          <w:sz w:val="20"/>
          <w:szCs w:val="20"/>
        </w:rPr>
        <w:t>The following supporting roles from the Contracting Organisation must be added to the application:</w:t>
      </w:r>
    </w:p>
    <w:p w14:paraId="72E3DF9D" w14:textId="77777777" w:rsidR="00FA50E8" w:rsidRDefault="00FA50E8" w:rsidP="00FA50E8">
      <w:pPr>
        <w:ind w:left="1080" w:hanging="360"/>
        <w:rPr>
          <w:sz w:val="20"/>
          <w:szCs w:val="20"/>
        </w:rPr>
      </w:pPr>
      <w:r>
        <w:rPr>
          <w:sz w:val="20"/>
          <w:szCs w:val="20"/>
        </w:rPr>
        <w:t>●</w:t>
      </w:r>
      <w:r>
        <w:rPr>
          <w:sz w:val="14"/>
          <w:szCs w:val="14"/>
        </w:rPr>
        <w:t xml:space="preserve">  </w:t>
      </w:r>
      <w:r>
        <w:rPr>
          <w:sz w:val="14"/>
          <w:szCs w:val="14"/>
        </w:rPr>
        <w:tab/>
      </w:r>
      <w:r>
        <w:rPr>
          <w:sz w:val="20"/>
          <w:szCs w:val="20"/>
        </w:rPr>
        <w:t>Director of Finance</w:t>
      </w:r>
    </w:p>
    <w:p w14:paraId="2B066FB7" w14:textId="77777777" w:rsidR="00FA50E8" w:rsidRDefault="00FA50E8" w:rsidP="00FA50E8">
      <w:pPr>
        <w:ind w:left="1080" w:hanging="360"/>
        <w:rPr>
          <w:sz w:val="20"/>
          <w:szCs w:val="20"/>
        </w:rPr>
      </w:pPr>
      <w:r>
        <w:rPr>
          <w:sz w:val="20"/>
          <w:szCs w:val="20"/>
        </w:rPr>
        <w:t>●</w:t>
      </w:r>
      <w:r>
        <w:rPr>
          <w:sz w:val="14"/>
          <w:szCs w:val="14"/>
        </w:rPr>
        <w:t xml:space="preserve">  </w:t>
      </w:r>
      <w:r>
        <w:rPr>
          <w:sz w:val="14"/>
          <w:szCs w:val="14"/>
        </w:rPr>
        <w:tab/>
      </w:r>
      <w:r>
        <w:rPr>
          <w:sz w:val="20"/>
          <w:szCs w:val="20"/>
        </w:rPr>
        <w:t>Head of Department or Senior Manager</w:t>
      </w:r>
    </w:p>
    <w:p w14:paraId="30F885B1" w14:textId="77777777" w:rsidR="00FA50E8" w:rsidRDefault="00FA50E8" w:rsidP="00FA50E8">
      <w:pPr>
        <w:spacing w:before="100" w:after="100"/>
        <w:rPr>
          <w:b/>
          <w:sz w:val="20"/>
          <w:szCs w:val="20"/>
        </w:rPr>
      </w:pPr>
      <w:r>
        <w:rPr>
          <w:b/>
          <w:sz w:val="20"/>
          <w:szCs w:val="20"/>
        </w:rPr>
        <w:t>Electronic signatures</w:t>
      </w:r>
    </w:p>
    <w:p w14:paraId="492D9258" w14:textId="77777777" w:rsidR="00FA50E8" w:rsidRDefault="00FA50E8" w:rsidP="00FA50E8">
      <w:pPr>
        <w:jc w:val="both"/>
        <w:rPr>
          <w:sz w:val="20"/>
          <w:szCs w:val="20"/>
        </w:rPr>
      </w:pPr>
      <w:r>
        <w:rPr>
          <w:sz w:val="20"/>
          <w:szCs w:val="20"/>
        </w:rPr>
        <w:t>On assigning these contacts an email will be sent to each of them by the system. They will be required to tick a check box indicating that they have read and understood the terms on which they have been nominated for this proposal and accept this role. Ticking this box constitutes an electronic signature of the supporting role for the full application.</w:t>
      </w:r>
    </w:p>
    <w:p w14:paraId="745418E6" w14:textId="77777777" w:rsidR="00FA50E8" w:rsidRDefault="00FA50E8" w:rsidP="00FA50E8">
      <w:pPr>
        <w:rPr>
          <w:sz w:val="20"/>
          <w:szCs w:val="20"/>
        </w:rPr>
      </w:pPr>
      <w:r>
        <w:rPr>
          <w:sz w:val="20"/>
          <w:szCs w:val="20"/>
        </w:rPr>
        <w:t xml:space="preserve"> </w:t>
      </w:r>
    </w:p>
    <w:p w14:paraId="594C3513" w14:textId="77777777" w:rsidR="00FA50E8" w:rsidRDefault="00FA50E8" w:rsidP="00FA50E8">
      <w:pPr>
        <w:pBdr>
          <w:top w:val="nil"/>
          <w:left w:val="nil"/>
          <w:bottom w:val="nil"/>
          <w:right w:val="nil"/>
          <w:between w:val="nil"/>
        </w:pBdr>
        <w:spacing w:line="276" w:lineRule="auto"/>
        <w:rPr>
          <w:color w:val="222222"/>
          <w:sz w:val="20"/>
          <w:szCs w:val="20"/>
        </w:rPr>
      </w:pPr>
      <w:r>
        <w:rPr>
          <w:color w:val="222222"/>
          <w:sz w:val="20"/>
          <w:szCs w:val="20"/>
        </w:rPr>
        <w:t>At the time of adding the necessary supporting roles required to approve your application you are advised to inform the R&amp;D office of the Contracting Organisation for your proposed research. The aim is to help speed up the permissions process should your application be successful.</w:t>
      </w:r>
    </w:p>
    <w:p w14:paraId="5B9D0E1D" w14:textId="77777777" w:rsidR="00FA50E8" w:rsidRDefault="00FA50E8" w:rsidP="00FA50E8">
      <w:pPr>
        <w:pBdr>
          <w:top w:val="nil"/>
          <w:left w:val="nil"/>
          <w:bottom w:val="nil"/>
          <w:right w:val="nil"/>
          <w:between w:val="nil"/>
        </w:pBdr>
        <w:spacing w:line="276" w:lineRule="auto"/>
        <w:rPr>
          <w:color w:val="222222"/>
          <w:sz w:val="20"/>
          <w:szCs w:val="20"/>
        </w:rPr>
      </w:pPr>
      <w:r>
        <w:rPr>
          <w:color w:val="222222"/>
          <w:sz w:val="20"/>
          <w:szCs w:val="20"/>
        </w:rPr>
        <w:t xml:space="preserve"> </w:t>
      </w:r>
    </w:p>
    <w:p w14:paraId="3333642C" w14:textId="77777777" w:rsidR="00FA50E8" w:rsidRDefault="00FA50E8" w:rsidP="00FA50E8">
      <w:pPr>
        <w:jc w:val="both"/>
        <w:rPr>
          <w:sz w:val="20"/>
          <w:szCs w:val="20"/>
        </w:rPr>
      </w:pPr>
      <w:r>
        <w:rPr>
          <w:sz w:val="20"/>
          <w:szCs w:val="20"/>
        </w:rPr>
        <w:t>The Contracting Lead Applicant will also be required to tick a check box to indicate that they have read and understood the terms on which he/she has been nominated as Contracting Lead Applicant for this proposal, and accept this role.</w:t>
      </w:r>
    </w:p>
    <w:p w14:paraId="5596CC91" w14:textId="77777777" w:rsidR="00FA50E8" w:rsidRDefault="00FA50E8" w:rsidP="00FA50E8">
      <w:pPr>
        <w:jc w:val="both"/>
        <w:rPr>
          <w:sz w:val="20"/>
          <w:szCs w:val="20"/>
        </w:rPr>
      </w:pPr>
      <w:r>
        <w:rPr>
          <w:sz w:val="20"/>
          <w:szCs w:val="20"/>
        </w:rPr>
        <w:t xml:space="preserve"> </w:t>
      </w:r>
    </w:p>
    <w:p w14:paraId="1532B5B0" w14:textId="77777777" w:rsidR="00FA50E8" w:rsidRDefault="00FA50E8" w:rsidP="00FA50E8">
      <w:pPr>
        <w:jc w:val="both"/>
        <w:rPr>
          <w:sz w:val="20"/>
          <w:szCs w:val="20"/>
        </w:rPr>
      </w:pPr>
      <w:r>
        <w:rPr>
          <w:sz w:val="20"/>
          <w:szCs w:val="20"/>
        </w:rPr>
        <w:t>Once everyone has approved the application you will be able to proceed to submit.</w:t>
      </w:r>
    </w:p>
    <w:p w14:paraId="2DE0EBA5" w14:textId="5570E0B3" w:rsidR="005131E1" w:rsidRDefault="00FA50E8" w:rsidP="00FA50E8">
      <w:pPr>
        <w:rPr>
          <w:b/>
          <w:sz w:val="20"/>
          <w:szCs w:val="20"/>
        </w:rPr>
      </w:pPr>
      <w:r>
        <w:rPr>
          <w:b/>
          <w:sz w:val="20"/>
          <w:szCs w:val="20"/>
          <w:u w:val="single"/>
        </w:rPr>
        <w:t>No</w:t>
      </w:r>
      <w:r>
        <w:rPr>
          <w:b/>
          <w:sz w:val="20"/>
          <w:szCs w:val="20"/>
        </w:rPr>
        <w:t xml:space="preserve"> original or ‘wet ink’ signatures are required for this application</w:t>
      </w:r>
    </w:p>
    <w:p w14:paraId="0F81EA52" w14:textId="77777777" w:rsidR="00FA50E8" w:rsidRDefault="00FA50E8" w:rsidP="00FA50E8">
      <w:pPr>
        <w:rPr>
          <w:b/>
          <w:sz w:val="20"/>
          <w:szCs w:val="20"/>
        </w:rPr>
      </w:pPr>
    </w:p>
    <w:p w14:paraId="56F4346F" w14:textId="718C5CF0" w:rsidR="00FA50E8" w:rsidRDefault="00FA50E8" w:rsidP="00FA50E8">
      <w:pPr>
        <w:rPr>
          <w:b/>
          <w:sz w:val="20"/>
          <w:szCs w:val="20"/>
        </w:rPr>
      </w:pPr>
      <w:r>
        <w:rPr>
          <w:b/>
          <w:sz w:val="20"/>
          <w:szCs w:val="20"/>
        </w:rPr>
        <w:t>Director of Finance or delegated authority at the Contracting Organisation</w:t>
      </w:r>
    </w:p>
    <w:p w14:paraId="2A21F403" w14:textId="739AE71C" w:rsidR="00FA50E8" w:rsidRDefault="00FA50E8" w:rsidP="00FA50E8">
      <w:pPr>
        <w:rPr>
          <w:sz w:val="20"/>
          <w:szCs w:val="20"/>
        </w:rPr>
      </w:pPr>
      <w:r>
        <w:rPr>
          <w:sz w:val="20"/>
          <w:szCs w:val="20"/>
        </w:rPr>
        <w:t>The assigned Finance Director must approve the application and check the access controlled box below before the application can be submitted.</w:t>
      </w:r>
    </w:p>
    <w:p w14:paraId="0871E0C3" w14:textId="77777777" w:rsidR="00FA50E8" w:rsidRDefault="00FA50E8" w:rsidP="00FA50E8">
      <w:pPr>
        <w:rPr>
          <w:sz w:val="20"/>
          <w:szCs w:val="20"/>
        </w:rPr>
      </w:pPr>
    </w:p>
    <w:p w14:paraId="63466F59" w14:textId="77777777" w:rsidR="00FA50E8" w:rsidRDefault="00FA50E8" w:rsidP="00FA50E8">
      <w:pPr>
        <w:jc w:val="both"/>
        <w:rPr>
          <w:b/>
          <w:sz w:val="20"/>
          <w:szCs w:val="20"/>
        </w:rPr>
      </w:pPr>
      <w:r>
        <w:rPr>
          <w:b/>
          <w:sz w:val="20"/>
          <w:szCs w:val="20"/>
        </w:rPr>
        <w:t>Director of Finance signature against declaration</w:t>
      </w:r>
    </w:p>
    <w:p w14:paraId="202A8C8A" w14:textId="77777777" w:rsidR="00FA50E8" w:rsidRDefault="00FA50E8" w:rsidP="00FA50E8">
      <w:pPr>
        <w:jc w:val="both"/>
        <w:rPr>
          <w:sz w:val="20"/>
          <w:szCs w:val="20"/>
        </w:rPr>
      </w:pPr>
      <w:r>
        <w:rPr>
          <w:sz w:val="20"/>
          <w:szCs w:val="20"/>
        </w:rPr>
        <w:t xml:space="preserve">In </w:t>
      </w:r>
      <w:r>
        <w:rPr>
          <w:b/>
          <w:sz w:val="20"/>
          <w:szCs w:val="20"/>
        </w:rPr>
        <w:t>ticking</w:t>
      </w:r>
      <w:r>
        <w:rPr>
          <w:sz w:val="20"/>
          <w:szCs w:val="20"/>
        </w:rPr>
        <w:t xml:space="preserve"> this, you as the </w:t>
      </w:r>
      <w:r>
        <w:rPr>
          <w:b/>
          <w:sz w:val="20"/>
          <w:szCs w:val="20"/>
        </w:rPr>
        <w:t>Director of Finance</w:t>
      </w:r>
      <w:r>
        <w:rPr>
          <w:sz w:val="20"/>
          <w:szCs w:val="20"/>
        </w:rPr>
        <w:t xml:space="preserve"> or delegated authority at the host organisation confirm that you have checked the financial details of this application and that the named institution is prepared to carry out this project at the stated costs and to administer the award if made. You also confirm that the staff grades and salaries quoted are correct and in accordance with the normal practice of this organisation. </w:t>
      </w:r>
    </w:p>
    <w:p w14:paraId="1B5E507E" w14:textId="77777777" w:rsidR="00FA50E8" w:rsidRDefault="00FA50E8" w:rsidP="00FA50E8">
      <w:pPr>
        <w:jc w:val="both"/>
        <w:rPr>
          <w:sz w:val="20"/>
          <w:szCs w:val="20"/>
        </w:rPr>
      </w:pPr>
      <w:r>
        <w:rPr>
          <w:sz w:val="20"/>
          <w:szCs w:val="20"/>
        </w:rPr>
        <w:t xml:space="preserve">  </w:t>
      </w:r>
    </w:p>
    <w:p w14:paraId="0C42BAC2" w14:textId="77777777" w:rsidR="00FA50E8" w:rsidRDefault="00FA50E8" w:rsidP="00FA50E8">
      <w:pPr>
        <w:rPr>
          <w:b/>
          <w:sz w:val="20"/>
          <w:szCs w:val="20"/>
          <w:highlight w:val="white"/>
        </w:rPr>
      </w:pPr>
      <w:r>
        <w:rPr>
          <w:b/>
          <w:sz w:val="20"/>
          <w:szCs w:val="20"/>
          <w:highlight w:val="white"/>
        </w:rPr>
        <w:t>Ticking this box constitutes an electronic signature of the supporting role with regard to this application.</w:t>
      </w:r>
    </w:p>
    <w:p w14:paraId="06C589DC" w14:textId="5B1C97D3" w:rsidR="00FA50E8" w:rsidRDefault="00FA50E8" w:rsidP="00FA50E8"/>
    <w:p w14:paraId="5F9AF434" w14:textId="5CB48AD5" w:rsidR="005131E1" w:rsidRDefault="00FA50E8">
      <w:pPr>
        <w:jc w:val="both"/>
        <w:rPr>
          <w:b/>
          <w:sz w:val="20"/>
          <w:szCs w:val="20"/>
        </w:rPr>
      </w:pPr>
      <w:r>
        <w:rPr>
          <w:b/>
          <w:sz w:val="20"/>
          <w:szCs w:val="20"/>
        </w:rPr>
        <w:t>Head of Department at the Contracting Organisation</w:t>
      </w:r>
    </w:p>
    <w:p w14:paraId="7B7DC047" w14:textId="527C6CC8" w:rsidR="00FA50E8" w:rsidRDefault="00FA50E8">
      <w:pPr>
        <w:jc w:val="both"/>
        <w:rPr>
          <w:sz w:val="20"/>
          <w:szCs w:val="20"/>
        </w:rPr>
      </w:pPr>
      <w:r>
        <w:rPr>
          <w:sz w:val="20"/>
          <w:szCs w:val="20"/>
        </w:rPr>
        <w:t>The assigned Head of Department must approve the application and check the access controlled box below before the application can be submitted.</w:t>
      </w:r>
    </w:p>
    <w:p w14:paraId="4E5B3B0D" w14:textId="77777777" w:rsidR="00FA50E8" w:rsidRDefault="00FA50E8">
      <w:pPr>
        <w:jc w:val="both"/>
        <w:rPr>
          <w:sz w:val="20"/>
          <w:szCs w:val="20"/>
        </w:rPr>
      </w:pPr>
    </w:p>
    <w:p w14:paraId="41EC03CD" w14:textId="77777777" w:rsidR="00FA50E8" w:rsidRDefault="00FA50E8" w:rsidP="00FA50E8">
      <w:pPr>
        <w:pStyle w:val="Heading4"/>
        <w:keepNext w:val="0"/>
        <w:keepLines w:val="0"/>
        <w:spacing w:before="240" w:after="40"/>
        <w:rPr>
          <w:rFonts w:ascii="Arial" w:eastAsia="Arial" w:hAnsi="Arial" w:cs="Arial"/>
          <w:i w:val="0"/>
          <w:color w:val="000000"/>
          <w:sz w:val="20"/>
          <w:szCs w:val="20"/>
        </w:rPr>
      </w:pPr>
      <w:r>
        <w:rPr>
          <w:rFonts w:ascii="Arial" w:eastAsia="Arial" w:hAnsi="Arial" w:cs="Arial"/>
          <w:i w:val="0"/>
          <w:color w:val="000000"/>
          <w:sz w:val="20"/>
          <w:szCs w:val="20"/>
        </w:rPr>
        <w:t>Head of Department or Senior Manager signature against declaration</w:t>
      </w:r>
    </w:p>
    <w:p w14:paraId="165AB8E6" w14:textId="77777777" w:rsidR="00FA50E8" w:rsidRDefault="00FA50E8" w:rsidP="00FA50E8">
      <w:pPr>
        <w:ind w:left="-20"/>
        <w:rPr>
          <w:sz w:val="19"/>
          <w:szCs w:val="19"/>
          <w:highlight w:val="white"/>
        </w:rPr>
      </w:pPr>
      <w:r>
        <w:rPr>
          <w:sz w:val="20"/>
          <w:szCs w:val="20"/>
        </w:rPr>
        <w:t xml:space="preserve">In </w:t>
      </w:r>
      <w:r>
        <w:rPr>
          <w:b/>
          <w:sz w:val="20"/>
          <w:szCs w:val="20"/>
        </w:rPr>
        <w:t>ticking</w:t>
      </w:r>
      <w:r>
        <w:rPr>
          <w:sz w:val="20"/>
          <w:szCs w:val="20"/>
        </w:rPr>
        <w:t xml:space="preserve"> this, you as </w:t>
      </w:r>
      <w:r>
        <w:rPr>
          <w:b/>
          <w:sz w:val="20"/>
          <w:szCs w:val="20"/>
        </w:rPr>
        <w:t>Senior Manager</w:t>
      </w:r>
      <w:r>
        <w:rPr>
          <w:sz w:val="20"/>
          <w:szCs w:val="20"/>
        </w:rPr>
        <w:t xml:space="preserve">, </w:t>
      </w:r>
      <w:r>
        <w:rPr>
          <w:b/>
          <w:sz w:val="20"/>
          <w:szCs w:val="20"/>
        </w:rPr>
        <w:t>Director of Research</w:t>
      </w:r>
      <w:r>
        <w:rPr>
          <w:sz w:val="20"/>
          <w:szCs w:val="20"/>
        </w:rPr>
        <w:t xml:space="preserve">, </w:t>
      </w:r>
      <w:r>
        <w:rPr>
          <w:b/>
          <w:sz w:val="20"/>
          <w:szCs w:val="20"/>
        </w:rPr>
        <w:t>Grants and Contracts Manager</w:t>
      </w:r>
      <w:r>
        <w:rPr>
          <w:sz w:val="20"/>
          <w:szCs w:val="20"/>
        </w:rPr>
        <w:t xml:space="preserve">, </w:t>
      </w:r>
      <w:r>
        <w:rPr>
          <w:b/>
          <w:sz w:val="20"/>
          <w:szCs w:val="20"/>
        </w:rPr>
        <w:t>Clinical Director</w:t>
      </w:r>
      <w:r>
        <w:rPr>
          <w:sz w:val="20"/>
          <w:szCs w:val="20"/>
        </w:rPr>
        <w:t xml:space="preserve"> </w:t>
      </w:r>
      <w:r>
        <w:rPr>
          <w:sz w:val="20"/>
          <w:szCs w:val="20"/>
        </w:rPr>
        <w:lastRenderedPageBreak/>
        <w:t xml:space="preserve">or </w:t>
      </w:r>
      <w:r>
        <w:rPr>
          <w:b/>
          <w:sz w:val="20"/>
          <w:szCs w:val="20"/>
        </w:rPr>
        <w:t>Chief Executive</w:t>
      </w:r>
      <w:r>
        <w:rPr>
          <w:sz w:val="20"/>
          <w:szCs w:val="20"/>
        </w:rPr>
        <w:t xml:space="preserve"> </w:t>
      </w:r>
      <w:r>
        <w:rPr>
          <w:sz w:val="20"/>
          <w:szCs w:val="20"/>
          <w:highlight w:val="white"/>
        </w:rPr>
        <w:t>or appropriate delegated authority for the host organisation confirm that you have read this application and that, if funded, the work will be accommodated and administered within the named organisation and that body will be fulfilling the role of research sponsor as set out in the UK Policy Framework for Health and Social Care Research. You also confirm that the applicants for whom you are responsible may undertake this work.</w:t>
      </w:r>
    </w:p>
    <w:p w14:paraId="317418D6" w14:textId="77777777" w:rsidR="00FA50E8" w:rsidRDefault="00FA50E8" w:rsidP="00FA50E8">
      <w:pPr>
        <w:ind w:left="-20"/>
        <w:rPr>
          <w:sz w:val="20"/>
          <w:szCs w:val="20"/>
        </w:rPr>
      </w:pPr>
      <w:r>
        <w:rPr>
          <w:sz w:val="20"/>
          <w:szCs w:val="20"/>
        </w:rPr>
        <w:t xml:space="preserve"> </w:t>
      </w:r>
    </w:p>
    <w:p w14:paraId="4DE995F2" w14:textId="77777777" w:rsidR="00FA50E8" w:rsidRDefault="00FA50E8" w:rsidP="00FA50E8">
      <w:pPr>
        <w:ind w:left="-20"/>
        <w:rPr>
          <w:b/>
          <w:sz w:val="20"/>
          <w:szCs w:val="20"/>
        </w:rPr>
      </w:pPr>
      <w:r>
        <w:rPr>
          <w:b/>
          <w:sz w:val="20"/>
          <w:szCs w:val="20"/>
        </w:rPr>
        <w:t>Ticking this box constitutes an electronic signature of the supporting role with regard to this application.</w:t>
      </w:r>
    </w:p>
    <w:p w14:paraId="08F1DE5B" w14:textId="77777777" w:rsidR="00FA50E8" w:rsidRPr="00FA50E8" w:rsidRDefault="00FA50E8">
      <w:pPr>
        <w:jc w:val="both"/>
      </w:pPr>
    </w:p>
    <w:p w14:paraId="49174031" w14:textId="4A9B0A70" w:rsidR="005131E1" w:rsidRPr="00FA50E8" w:rsidRDefault="00322013" w:rsidP="00FA50E8">
      <w:pPr>
        <w:pStyle w:val="Heading1"/>
        <w:rPr>
          <w:sz w:val="32"/>
          <w:szCs w:val="32"/>
        </w:rPr>
      </w:pPr>
      <w:r w:rsidRPr="00FA50E8">
        <w:rPr>
          <w:sz w:val="32"/>
          <w:szCs w:val="32"/>
        </w:rPr>
        <w:t xml:space="preserve"> </w:t>
      </w:r>
      <w:r w:rsidR="00FA50E8" w:rsidRPr="00FA50E8">
        <w:rPr>
          <w:sz w:val="32"/>
          <w:szCs w:val="32"/>
        </w:rPr>
        <w:t>Section 6: Plain English summary</w:t>
      </w:r>
    </w:p>
    <w:p w14:paraId="1C0681C0" w14:textId="77777777" w:rsidR="005131E1" w:rsidRDefault="005131E1">
      <w:pPr>
        <w:rPr>
          <w:sz w:val="20"/>
          <w:szCs w:val="20"/>
        </w:rPr>
      </w:pPr>
    </w:p>
    <w:p w14:paraId="0A58EF67" w14:textId="0A70C624" w:rsidR="005131E1" w:rsidRDefault="00FA50E8">
      <w:pPr>
        <w:rPr>
          <w:b/>
          <w:sz w:val="20"/>
          <w:szCs w:val="20"/>
        </w:rPr>
      </w:pPr>
      <w:r>
        <w:rPr>
          <w:b/>
          <w:sz w:val="20"/>
          <w:szCs w:val="20"/>
        </w:rPr>
        <w:t>Plain English summary</w:t>
      </w:r>
    </w:p>
    <w:p w14:paraId="42B06E1C" w14:textId="77777777" w:rsidR="00FA50E8" w:rsidRDefault="00FA50E8" w:rsidP="00FA50E8">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rPr>
      </w:pPr>
      <w:r>
        <w:rPr>
          <w:color w:val="000000"/>
          <w:sz w:val="20"/>
          <w:szCs w:val="20"/>
        </w:rPr>
        <w:t xml:space="preserve">A plain English summary is a clear explanation of your project. </w:t>
      </w:r>
    </w:p>
    <w:p w14:paraId="057CF6ED" w14:textId="77777777" w:rsidR="00FA50E8" w:rsidRDefault="00FA50E8" w:rsidP="00FA50E8">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rPr>
      </w:pPr>
    </w:p>
    <w:p w14:paraId="261991E7" w14:textId="77777777" w:rsidR="00FA50E8" w:rsidRDefault="00FA50E8" w:rsidP="00FA50E8">
      <w:pPr>
        <w:widowControl/>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 xml:space="preserve">Many reviewers/assessors use this summary to inform their review of your funding application. They include clinicians, other practitioners and researchers who do not have specialist knowledge of your field as well as members of the public. If your application for funding is successful, the summary will be used on the National Institute for Health and Care Research (NIHR) and other websites. </w:t>
      </w:r>
    </w:p>
    <w:p w14:paraId="3DFF2069" w14:textId="77777777" w:rsidR="00FA50E8" w:rsidRDefault="00FA50E8" w:rsidP="00FA50E8">
      <w:pPr>
        <w:widowControl/>
        <w:pBdr>
          <w:top w:val="none" w:sz="0" w:space="0" w:color="000000"/>
          <w:left w:val="none" w:sz="0" w:space="0" w:color="000000"/>
          <w:bottom w:val="none" w:sz="0" w:space="0" w:color="000000"/>
          <w:right w:val="none" w:sz="0" w:space="0" w:color="000000"/>
          <w:between w:val="none" w:sz="0" w:space="0" w:color="000000"/>
        </w:pBdr>
        <w:rPr>
          <w:sz w:val="20"/>
          <w:szCs w:val="20"/>
        </w:rPr>
      </w:pPr>
    </w:p>
    <w:p w14:paraId="7F8B3FA5" w14:textId="77777777" w:rsidR="00FA50E8" w:rsidRDefault="00FA50E8" w:rsidP="00FA50E8">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rPr>
      </w:pPr>
      <w:r>
        <w:rPr>
          <w:sz w:val="20"/>
          <w:szCs w:val="20"/>
        </w:rPr>
        <w:t>A good quality plain English summary providing an easy-to-read overview of your whole study will help:</w:t>
      </w:r>
    </w:p>
    <w:p w14:paraId="1C15A58A" w14:textId="77777777" w:rsidR="00FA50E8" w:rsidRDefault="00FA50E8" w:rsidP="00FA50E8">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those carrying out the review (reviewers and committee</w:t>
      </w:r>
      <w:r>
        <w:t xml:space="preserve"> </w:t>
      </w:r>
      <w:r>
        <w:rPr>
          <w:sz w:val="20"/>
          <w:szCs w:val="20"/>
        </w:rPr>
        <w:t>members) to have a better understanding of your project proposal</w:t>
      </w:r>
    </w:p>
    <w:p w14:paraId="057C57B5" w14:textId="77777777" w:rsidR="00FA50E8" w:rsidRDefault="00FA50E8" w:rsidP="00FA50E8">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inform others about your project such as patients, members of the public, health and social care professionals, policymakers and the media</w:t>
      </w:r>
    </w:p>
    <w:p w14:paraId="0E3D738E" w14:textId="77777777" w:rsidR="00FA50E8" w:rsidRDefault="00FA50E8" w:rsidP="00FA50E8">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the research funders to publicise the projects that they fund.</w:t>
      </w:r>
    </w:p>
    <w:p w14:paraId="27E3D6D6" w14:textId="77777777" w:rsidR="00FA50E8" w:rsidRDefault="00FA50E8" w:rsidP="00FA50E8">
      <w:pPr>
        <w:widowControl/>
        <w:pBdr>
          <w:top w:val="none" w:sz="0" w:space="0" w:color="000000"/>
          <w:left w:val="none" w:sz="0" w:space="0" w:color="000000"/>
          <w:bottom w:val="none" w:sz="0" w:space="0" w:color="000000"/>
          <w:right w:val="none" w:sz="0" w:space="0" w:color="000000"/>
          <w:between w:val="none" w:sz="0" w:space="0" w:color="000000"/>
        </w:pBdr>
        <w:rPr>
          <w:sz w:val="20"/>
          <w:szCs w:val="20"/>
        </w:rPr>
      </w:pPr>
    </w:p>
    <w:p w14:paraId="4D944087" w14:textId="454FF7D7" w:rsidR="00FA50E8" w:rsidRDefault="00FA50E8" w:rsidP="00FA50E8">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rPr>
      </w:pPr>
      <w:r>
        <w:rPr>
          <w:sz w:val="20"/>
          <w:szCs w:val="20"/>
        </w:rPr>
        <w:t xml:space="preserve">If it is felt that your plain English summary is not clear and of a good quality then you may be required to amend it prior to final funding approval. </w:t>
      </w:r>
    </w:p>
    <w:p w14:paraId="4B7C6631" w14:textId="77777777" w:rsidR="00FA50E8" w:rsidRDefault="00FA50E8" w:rsidP="00FA50E8">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rPr>
      </w:pPr>
    </w:p>
    <w:p w14:paraId="7E6935E5" w14:textId="77777777" w:rsidR="00FA50E8" w:rsidRDefault="00FA50E8" w:rsidP="00FA50E8">
      <w:pPr>
        <w:widowControl/>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 xml:space="preserve">It is helpful to involve patients/carers/service users/ practitioners and members of the public in developing a plain English summary. </w:t>
      </w:r>
    </w:p>
    <w:p w14:paraId="25459910" w14:textId="77777777" w:rsidR="00FA50E8" w:rsidRDefault="00FA50E8" w:rsidP="00FA50E8">
      <w:pPr>
        <w:widowControl/>
        <w:pBdr>
          <w:top w:val="none" w:sz="0" w:space="0" w:color="000000"/>
          <w:left w:val="none" w:sz="0" w:space="0" w:color="000000"/>
          <w:bottom w:val="none" w:sz="0" w:space="0" w:color="000000"/>
          <w:right w:val="none" w:sz="0" w:space="0" w:color="000000"/>
          <w:between w:val="none" w:sz="0" w:space="0" w:color="000000"/>
        </w:pBdr>
        <w:rPr>
          <w:sz w:val="20"/>
          <w:szCs w:val="20"/>
        </w:rPr>
      </w:pPr>
    </w:p>
    <w:p w14:paraId="7A0DD2DA" w14:textId="77777777" w:rsidR="00FA50E8" w:rsidRDefault="00FA50E8" w:rsidP="00FA50E8">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rPr>
      </w:pPr>
      <w:r>
        <w:rPr>
          <w:sz w:val="20"/>
          <w:szCs w:val="20"/>
        </w:rPr>
        <w:t>Content</w:t>
      </w:r>
    </w:p>
    <w:p w14:paraId="7F5EDF71" w14:textId="77777777" w:rsidR="00FA50E8" w:rsidRDefault="00FA50E8" w:rsidP="00FA50E8">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rPr>
      </w:pPr>
    </w:p>
    <w:p w14:paraId="75AEE1C4" w14:textId="77777777" w:rsidR="00FA50E8" w:rsidRDefault="00FA50E8" w:rsidP="00FA50E8">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rPr>
      </w:pPr>
      <w:r>
        <w:rPr>
          <w:sz w:val="20"/>
          <w:szCs w:val="20"/>
        </w:rPr>
        <w:t>When writing your summary consider including the following information where appropriate:</w:t>
      </w:r>
    </w:p>
    <w:p w14:paraId="511815D0" w14:textId="77777777" w:rsidR="00FA50E8" w:rsidRDefault="00FA50E8" w:rsidP="00FA50E8">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Aim(s) of the project</w:t>
      </w:r>
    </w:p>
    <w:p w14:paraId="24099EE9" w14:textId="77777777" w:rsidR="00FA50E8" w:rsidRDefault="00FA50E8" w:rsidP="00FA50E8">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Background to the project</w:t>
      </w:r>
    </w:p>
    <w:p w14:paraId="20221C06" w14:textId="77777777" w:rsidR="00FA50E8" w:rsidRDefault="00FA50E8" w:rsidP="00FA50E8">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Project work plan</w:t>
      </w:r>
    </w:p>
    <w:p w14:paraId="5799E1AD" w14:textId="77777777" w:rsidR="00FA50E8" w:rsidRDefault="00FA50E8" w:rsidP="00FA50E8">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Community</w:t>
      </w:r>
      <w:r>
        <w:t xml:space="preserve"> </w:t>
      </w:r>
      <w:r>
        <w:rPr>
          <w:sz w:val="20"/>
          <w:szCs w:val="20"/>
        </w:rPr>
        <w:t>engagement and involvement</w:t>
      </w:r>
    </w:p>
    <w:p w14:paraId="45739F56" w14:textId="77777777" w:rsidR="00FA50E8" w:rsidRDefault="00FA50E8" w:rsidP="00FA50E8">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Dissemination and anticipated outcomes</w:t>
      </w:r>
    </w:p>
    <w:p w14:paraId="7FB478E2" w14:textId="77777777" w:rsidR="00FA50E8" w:rsidRDefault="00FA50E8" w:rsidP="00FA50E8">
      <w:pPr>
        <w:widowControl/>
        <w:pBdr>
          <w:top w:val="none" w:sz="0" w:space="0" w:color="000000"/>
          <w:left w:val="none" w:sz="0" w:space="0" w:color="000000"/>
          <w:bottom w:val="none" w:sz="0" w:space="0" w:color="000000"/>
          <w:right w:val="none" w:sz="0" w:space="0" w:color="000000"/>
          <w:between w:val="none" w:sz="0" w:space="0" w:color="000000"/>
        </w:pBdr>
        <w:ind w:left="22"/>
        <w:rPr>
          <w:sz w:val="20"/>
          <w:szCs w:val="20"/>
        </w:rPr>
      </w:pPr>
    </w:p>
    <w:p w14:paraId="498E83B7" w14:textId="77777777" w:rsidR="00FA50E8" w:rsidRDefault="00FA50E8" w:rsidP="00FA50E8">
      <w:pPr>
        <w:widowControl/>
        <w:pBdr>
          <w:top w:val="none" w:sz="0" w:space="0" w:color="000000"/>
          <w:left w:val="none" w:sz="0" w:space="0" w:color="000000"/>
          <w:bottom w:val="none" w:sz="0" w:space="0" w:color="000000"/>
          <w:right w:val="none" w:sz="0" w:space="0" w:color="000000"/>
          <w:between w:val="none" w:sz="0" w:space="0" w:color="000000"/>
        </w:pBdr>
        <w:ind w:left="22"/>
        <w:rPr>
          <w:color w:val="000000"/>
          <w:sz w:val="20"/>
          <w:szCs w:val="20"/>
        </w:rPr>
      </w:pPr>
      <w:r>
        <w:rPr>
          <w:color w:val="000000"/>
          <w:sz w:val="20"/>
          <w:szCs w:val="20"/>
        </w:rPr>
        <w:t>The plain English summary is not the same as a scientific abstract - please do not cut and paste this or other sections of your application form to create the plain English summary.</w:t>
      </w:r>
    </w:p>
    <w:p w14:paraId="7B5FE901" w14:textId="77777777" w:rsidR="00FA50E8" w:rsidRDefault="00FA50E8" w:rsidP="00FA50E8">
      <w:pPr>
        <w:widowControl/>
        <w:pBdr>
          <w:top w:val="none" w:sz="0" w:space="0" w:color="000000"/>
          <w:left w:val="none" w:sz="0" w:space="0" w:color="000000"/>
          <w:bottom w:val="none" w:sz="0" w:space="0" w:color="000000"/>
          <w:right w:val="none" w:sz="0" w:space="0" w:color="000000"/>
          <w:between w:val="none" w:sz="0" w:space="0" w:color="000000"/>
        </w:pBdr>
        <w:ind w:left="22"/>
        <w:rPr>
          <w:color w:val="000000"/>
          <w:sz w:val="20"/>
          <w:szCs w:val="20"/>
        </w:rPr>
      </w:pPr>
      <w:r>
        <w:t xml:space="preserve">     </w:t>
      </w:r>
    </w:p>
    <w:p w14:paraId="439F33D5" w14:textId="297AD04A" w:rsidR="00FA50E8" w:rsidRDefault="00FA50E8" w:rsidP="00FA50E8">
      <w:pPr>
        <w:widowControl/>
        <w:pBdr>
          <w:top w:val="none" w:sz="0" w:space="0" w:color="000000"/>
          <w:left w:val="none" w:sz="0" w:space="0" w:color="000000"/>
          <w:bottom w:val="none" w:sz="0" w:space="0" w:color="000000"/>
          <w:right w:val="none" w:sz="0" w:space="0" w:color="000000"/>
          <w:between w:val="none" w:sz="0" w:space="0" w:color="000000"/>
        </w:pBdr>
        <w:rPr>
          <w:color w:val="1155CC"/>
          <w:sz w:val="20"/>
          <w:szCs w:val="20"/>
          <w:u w:val="single"/>
        </w:rPr>
      </w:pPr>
      <w:r>
        <w:rPr>
          <w:color w:val="000000"/>
          <w:sz w:val="20"/>
          <w:szCs w:val="20"/>
        </w:rPr>
        <w:t xml:space="preserve">Further guidance on writing in plain English is available online at </w:t>
      </w:r>
      <w:hyperlink r:id="rId12">
        <w:r>
          <w:rPr>
            <w:color w:val="1155CC"/>
            <w:sz w:val="20"/>
            <w:szCs w:val="20"/>
            <w:u w:val="single"/>
          </w:rPr>
          <w:t>NIHR Plain English summaries.</w:t>
        </w:r>
      </w:hyperlink>
    </w:p>
    <w:p w14:paraId="0AF30AFB" w14:textId="77777777" w:rsidR="00FA50E8" w:rsidRDefault="00FA50E8" w:rsidP="00FA50E8">
      <w:pPr>
        <w:widowControl/>
        <w:pBdr>
          <w:top w:val="none" w:sz="0" w:space="0" w:color="000000"/>
          <w:left w:val="none" w:sz="0" w:space="0" w:color="000000"/>
          <w:bottom w:val="none" w:sz="0" w:space="0" w:color="000000"/>
          <w:right w:val="none" w:sz="0" w:space="0" w:color="000000"/>
          <w:between w:val="none" w:sz="0" w:space="0" w:color="000000"/>
        </w:pBdr>
        <w:rPr>
          <w:color w:val="1155CC"/>
          <w:sz w:val="20"/>
          <w:szCs w:val="20"/>
          <w:u w:val="single"/>
        </w:rPr>
      </w:pPr>
    </w:p>
    <w:p w14:paraId="7003C044" w14:textId="5AF3D51B" w:rsidR="00FA50E8" w:rsidRDefault="00FA50E8" w:rsidP="00FA50E8">
      <w:pPr>
        <w:widowControl/>
        <w:pBdr>
          <w:top w:val="none" w:sz="0" w:space="0" w:color="000000"/>
          <w:left w:val="none" w:sz="0" w:space="0" w:color="000000"/>
          <w:bottom w:val="none" w:sz="0" w:space="0" w:color="000000"/>
          <w:right w:val="none" w:sz="0" w:space="0" w:color="000000"/>
          <w:between w:val="none" w:sz="0" w:space="0" w:color="000000"/>
        </w:pBdr>
        <w:rPr>
          <w:sz w:val="20"/>
          <w:szCs w:val="20"/>
        </w:rPr>
      </w:pPr>
      <w:r>
        <w:rPr>
          <w:i/>
          <w:sz w:val="20"/>
          <w:szCs w:val="20"/>
        </w:rPr>
        <w:t>450 words</w:t>
      </w:r>
    </w:p>
    <w:p w14:paraId="7ACDC2A0" w14:textId="77777777" w:rsidR="00FA50E8" w:rsidRDefault="00FA50E8">
      <w:pPr>
        <w:rPr>
          <w:b/>
        </w:rPr>
      </w:pPr>
    </w:p>
    <w:p w14:paraId="72145EE7" w14:textId="3B300CE0" w:rsidR="005131E1" w:rsidRPr="00FA50E8" w:rsidRDefault="00FA50E8" w:rsidP="00FA50E8">
      <w:pPr>
        <w:pStyle w:val="Heading1"/>
        <w:rPr>
          <w:sz w:val="32"/>
          <w:szCs w:val="32"/>
        </w:rPr>
      </w:pPr>
      <w:r w:rsidRPr="00FA50E8">
        <w:rPr>
          <w:sz w:val="32"/>
          <w:szCs w:val="32"/>
        </w:rPr>
        <w:t>Section 7: Location of Project</w:t>
      </w:r>
    </w:p>
    <w:p w14:paraId="7000E1E9" w14:textId="77777777" w:rsidR="00FA50E8" w:rsidRDefault="00FA50E8" w:rsidP="00FA50E8"/>
    <w:p w14:paraId="142E8988" w14:textId="77777777" w:rsidR="00FA50E8" w:rsidRDefault="00FA50E8" w:rsidP="00FA50E8">
      <w:pPr>
        <w:rPr>
          <w:b/>
        </w:rPr>
      </w:pPr>
      <w:r>
        <w:rPr>
          <w:b/>
        </w:rPr>
        <w:t xml:space="preserve">ODA Eligible Countries </w:t>
      </w:r>
    </w:p>
    <w:p w14:paraId="0A986A31" w14:textId="7E232636" w:rsidR="00FA50E8" w:rsidRDefault="00FA50E8" w:rsidP="00FA50E8">
      <w:pPr>
        <w:rPr>
          <w:i/>
          <w:color w:val="000000"/>
          <w:sz w:val="20"/>
          <w:szCs w:val="20"/>
        </w:rPr>
      </w:pPr>
      <w:r>
        <w:rPr>
          <w:i/>
          <w:color w:val="000000"/>
          <w:sz w:val="20"/>
          <w:szCs w:val="20"/>
        </w:rPr>
        <w:t>Please select the ODA-eligible countries where the project will be conducted. Please select all countries that apply.</w:t>
      </w:r>
    </w:p>
    <w:p w14:paraId="5B0FA42F" w14:textId="77777777" w:rsidR="00FA50E8" w:rsidRDefault="00FA50E8" w:rsidP="00FA50E8">
      <w:pPr>
        <w:rPr>
          <w:i/>
          <w:color w:val="000000"/>
          <w:sz w:val="20"/>
          <w:szCs w:val="20"/>
        </w:rPr>
      </w:pPr>
    </w:p>
    <w:p w14:paraId="4EF63FA6" w14:textId="57F4B1C0" w:rsidR="00FA50E8" w:rsidRDefault="00FA50E8" w:rsidP="00FA50E8">
      <w:pPr>
        <w:rPr>
          <w:sz w:val="20"/>
          <w:szCs w:val="20"/>
        </w:rPr>
      </w:pPr>
      <w:r>
        <w:rPr>
          <w:sz w:val="20"/>
          <w:szCs w:val="20"/>
        </w:rPr>
        <w:t>Grid of ODA countries</w:t>
      </w:r>
    </w:p>
    <w:p w14:paraId="6D997827" w14:textId="77777777" w:rsidR="00FA50E8" w:rsidRDefault="00FA50E8" w:rsidP="00FA50E8">
      <w:pPr>
        <w:rPr>
          <w:sz w:val="20"/>
          <w:szCs w:val="20"/>
        </w:rPr>
      </w:pPr>
    </w:p>
    <w:p w14:paraId="7502311C" w14:textId="77777777" w:rsidR="00FA50E8" w:rsidRDefault="00FA50E8" w:rsidP="00FA50E8">
      <w:pPr>
        <w:rPr>
          <w:b/>
        </w:rPr>
      </w:pPr>
      <w:r>
        <w:rPr>
          <w:b/>
        </w:rPr>
        <w:lastRenderedPageBreak/>
        <w:t xml:space="preserve">Other Countries </w:t>
      </w:r>
    </w:p>
    <w:p w14:paraId="1CAE05C8" w14:textId="3C6EF741" w:rsidR="00FA50E8" w:rsidRDefault="00FA50E8" w:rsidP="00FA50E8">
      <w:pPr>
        <w:rPr>
          <w:i/>
          <w:color w:val="000000"/>
          <w:sz w:val="20"/>
          <w:szCs w:val="20"/>
        </w:rPr>
      </w:pPr>
      <w:r>
        <w:rPr>
          <w:i/>
          <w:color w:val="000000"/>
          <w:sz w:val="20"/>
          <w:szCs w:val="20"/>
        </w:rPr>
        <w:t>Please list all other countries not listed above where the project will be conducted</w:t>
      </w:r>
    </w:p>
    <w:p w14:paraId="1613C751" w14:textId="77777777" w:rsidR="00FA50E8" w:rsidRDefault="00FA50E8" w:rsidP="00FA50E8">
      <w:pPr>
        <w:rPr>
          <w:i/>
          <w:color w:val="000000"/>
          <w:sz w:val="20"/>
          <w:szCs w:val="20"/>
        </w:rPr>
      </w:pPr>
    </w:p>
    <w:p w14:paraId="76D926DC" w14:textId="03B4B87E" w:rsidR="00FA50E8" w:rsidRPr="00FA50E8" w:rsidRDefault="00FA50E8" w:rsidP="00FA50E8">
      <w:r>
        <w:rPr>
          <w:i/>
          <w:sz w:val="20"/>
          <w:szCs w:val="20"/>
          <w:highlight w:val="white"/>
        </w:rPr>
        <w:t>10 words</w:t>
      </w:r>
    </w:p>
    <w:p w14:paraId="1289AB06" w14:textId="77777777" w:rsidR="005131E1" w:rsidRDefault="00322013">
      <w:pPr>
        <w:rPr>
          <w:sz w:val="20"/>
          <w:szCs w:val="20"/>
        </w:rPr>
      </w:pPr>
      <w:r>
        <w:rPr>
          <w:sz w:val="20"/>
          <w:szCs w:val="20"/>
        </w:rPr>
        <w:t xml:space="preserve"> </w:t>
      </w:r>
    </w:p>
    <w:p w14:paraId="242BEFAA" w14:textId="160E6A56" w:rsidR="005131E1" w:rsidRDefault="00FA50E8" w:rsidP="00FA50E8">
      <w:pPr>
        <w:pStyle w:val="Heading1"/>
        <w:rPr>
          <w:sz w:val="32"/>
          <w:szCs w:val="32"/>
        </w:rPr>
      </w:pPr>
      <w:r w:rsidRPr="00FA50E8">
        <w:rPr>
          <w:sz w:val="32"/>
          <w:szCs w:val="32"/>
        </w:rPr>
        <w:t>Section 8: ODA-C</w:t>
      </w:r>
      <w:r>
        <w:rPr>
          <w:sz w:val="32"/>
          <w:szCs w:val="32"/>
        </w:rPr>
        <w:t>ompliance</w:t>
      </w:r>
      <w:r w:rsidRPr="00FA50E8">
        <w:rPr>
          <w:sz w:val="32"/>
          <w:szCs w:val="32"/>
        </w:rPr>
        <w:t xml:space="preserve"> S</w:t>
      </w:r>
      <w:r>
        <w:rPr>
          <w:sz w:val="32"/>
          <w:szCs w:val="32"/>
        </w:rPr>
        <w:t>tatement</w:t>
      </w:r>
    </w:p>
    <w:p w14:paraId="371C2B85" w14:textId="77777777" w:rsidR="00FA50E8" w:rsidRDefault="00FA50E8" w:rsidP="00FA50E8"/>
    <w:p w14:paraId="573E3E62" w14:textId="77777777" w:rsidR="00FA50E8" w:rsidRDefault="00FA50E8" w:rsidP="00FA50E8">
      <w:pPr>
        <w:pBdr>
          <w:top w:val="nil"/>
          <w:left w:val="nil"/>
          <w:bottom w:val="nil"/>
          <w:right w:val="nil"/>
          <w:between w:val="nil"/>
        </w:pBdr>
        <w:spacing w:line="276" w:lineRule="auto"/>
      </w:pPr>
      <w:r>
        <w:rPr>
          <w:sz w:val="20"/>
          <w:szCs w:val="20"/>
        </w:rPr>
        <w:t>Please provide a statement that demonstrates how the proposal meets key ODA funding requirements.</w:t>
      </w:r>
      <w:r>
        <w:t xml:space="preserve">          </w:t>
      </w:r>
      <w:r>
        <w:rPr>
          <w:sz w:val="20"/>
          <w:szCs w:val="20"/>
        </w:rPr>
        <w:t xml:space="preserve"> It should address the following questions:</w:t>
      </w:r>
    </w:p>
    <w:p w14:paraId="09EC0840" w14:textId="77777777" w:rsidR="00FA50E8" w:rsidRDefault="00FA50E8" w:rsidP="00FA50E8">
      <w:pPr>
        <w:numPr>
          <w:ilvl w:val="0"/>
          <w:numId w:val="1"/>
        </w:numPr>
        <w:pBdr>
          <w:top w:val="nil"/>
          <w:left w:val="nil"/>
          <w:bottom w:val="nil"/>
          <w:right w:val="nil"/>
          <w:between w:val="nil"/>
        </w:pBdr>
        <w:spacing w:line="276" w:lineRule="auto"/>
      </w:pPr>
      <w:r>
        <w:rPr>
          <w:color w:val="000000"/>
          <w:sz w:val="20"/>
          <w:szCs w:val="20"/>
        </w:rPr>
        <w:t>which country or countries on the Organisation for Economic Cooperation and Development’s (OECD) Development Assistance Committee (DAC) list of ODA-eligible countries will directly benefit;</w:t>
      </w:r>
    </w:p>
    <w:p w14:paraId="3F054023" w14:textId="77777777" w:rsidR="00FA50E8" w:rsidRDefault="00FA50E8" w:rsidP="00FA50E8">
      <w:pPr>
        <w:numPr>
          <w:ilvl w:val="0"/>
          <w:numId w:val="1"/>
        </w:numPr>
        <w:pBdr>
          <w:top w:val="nil"/>
          <w:left w:val="nil"/>
          <w:bottom w:val="nil"/>
          <w:right w:val="nil"/>
          <w:between w:val="nil"/>
        </w:pBdr>
        <w:spacing w:line="276" w:lineRule="auto"/>
      </w:pPr>
      <w:r>
        <w:rPr>
          <w:color w:val="000000"/>
          <w:sz w:val="20"/>
          <w:szCs w:val="20"/>
        </w:rPr>
        <w:t xml:space="preserve">how the application is directly and primarily relevant to the development challenges of those countries; </w:t>
      </w:r>
    </w:p>
    <w:p w14:paraId="477A6418" w14:textId="77777777" w:rsidR="00FA50E8" w:rsidRDefault="00FA50E8" w:rsidP="00FA50E8">
      <w:pPr>
        <w:pBdr>
          <w:top w:val="nil"/>
          <w:left w:val="nil"/>
          <w:bottom w:val="nil"/>
          <w:right w:val="nil"/>
          <w:between w:val="nil"/>
        </w:pBdr>
        <w:spacing w:line="276" w:lineRule="auto"/>
      </w:pPr>
      <w:r>
        <w:rPr>
          <w:sz w:val="20"/>
          <w:szCs w:val="20"/>
        </w:rPr>
        <w:t xml:space="preserve">      </w:t>
      </w:r>
      <w:r>
        <w:rPr>
          <w:sz w:val="20"/>
          <w:szCs w:val="20"/>
          <w:u w:val="single"/>
        </w:rPr>
        <w:t xml:space="preserve">and </w:t>
      </w:r>
    </w:p>
    <w:p w14:paraId="775D7429" w14:textId="3D5EBD58" w:rsidR="00FA50E8" w:rsidRPr="00FA50E8" w:rsidRDefault="00FA50E8" w:rsidP="00FA50E8">
      <w:r>
        <w:rPr>
          <w:color w:val="000000"/>
          <w:sz w:val="20"/>
          <w:szCs w:val="20"/>
        </w:rPr>
        <w:t>how the outcomes will promote the health and welfare of people in a country or countries on the DAC list.</w:t>
      </w:r>
    </w:p>
    <w:p w14:paraId="02FC60EB" w14:textId="234F9338" w:rsidR="00FA50E8" w:rsidRDefault="00322013">
      <w:pPr>
        <w:rPr>
          <w:sz w:val="20"/>
          <w:szCs w:val="20"/>
        </w:rPr>
      </w:pPr>
      <w:r>
        <w:rPr>
          <w:sz w:val="20"/>
          <w:szCs w:val="20"/>
        </w:rPr>
        <w:t xml:space="preserve"> </w:t>
      </w:r>
    </w:p>
    <w:p w14:paraId="61E5E930" w14:textId="4C2FC15C" w:rsidR="00FA50E8" w:rsidRDefault="00FA50E8">
      <w:pPr>
        <w:rPr>
          <w:sz w:val="20"/>
          <w:szCs w:val="20"/>
        </w:rPr>
      </w:pPr>
      <w:r>
        <w:rPr>
          <w:i/>
          <w:sz w:val="20"/>
          <w:szCs w:val="20"/>
        </w:rPr>
        <w:t>400 words</w:t>
      </w:r>
    </w:p>
    <w:p w14:paraId="09FCF584" w14:textId="77777777" w:rsidR="005131E1" w:rsidRDefault="005131E1">
      <w:pPr>
        <w:rPr>
          <w:sz w:val="20"/>
          <w:szCs w:val="20"/>
        </w:rPr>
      </w:pPr>
    </w:p>
    <w:p w14:paraId="422E1597" w14:textId="7CFF1639" w:rsidR="00FA50E8" w:rsidRPr="00FA50E8" w:rsidRDefault="00FA50E8" w:rsidP="00FA50E8">
      <w:pPr>
        <w:pStyle w:val="Heading1"/>
        <w:rPr>
          <w:sz w:val="32"/>
          <w:szCs w:val="32"/>
        </w:rPr>
      </w:pPr>
      <w:r w:rsidRPr="00FA50E8">
        <w:rPr>
          <w:sz w:val="32"/>
          <w:szCs w:val="32"/>
        </w:rPr>
        <w:t>Section 9: Detailed Project Plan</w:t>
      </w:r>
    </w:p>
    <w:p w14:paraId="4863827F" w14:textId="77777777" w:rsidR="005131E1" w:rsidRDefault="005131E1">
      <w:pPr>
        <w:rPr>
          <w:sz w:val="20"/>
          <w:szCs w:val="20"/>
        </w:rPr>
      </w:pPr>
    </w:p>
    <w:p w14:paraId="5E128974" w14:textId="77777777" w:rsidR="00106A8E" w:rsidRDefault="00106A8E" w:rsidP="00106A8E">
      <w:pPr>
        <w:spacing w:after="120"/>
        <w:jc w:val="both"/>
        <w:rPr>
          <w:b/>
          <w:sz w:val="20"/>
          <w:szCs w:val="20"/>
        </w:rPr>
      </w:pPr>
      <w:r>
        <w:rPr>
          <w:b/>
          <w:sz w:val="20"/>
          <w:szCs w:val="20"/>
        </w:rPr>
        <w:t>Detailed Project Plan (Project Plan)</w:t>
      </w:r>
    </w:p>
    <w:p w14:paraId="08301B5C" w14:textId="77777777" w:rsidR="00106A8E" w:rsidRDefault="00106A8E" w:rsidP="00106A8E">
      <w:r>
        <w:rPr>
          <w:sz w:val="20"/>
          <w:szCs w:val="20"/>
        </w:rPr>
        <w:t xml:space="preserve">Using </w:t>
      </w:r>
      <w:r>
        <w:rPr>
          <w:sz w:val="20"/>
          <w:szCs w:val="20"/>
          <w:u w:val="single"/>
        </w:rPr>
        <w:t>all</w:t>
      </w:r>
      <w:r>
        <w:rPr>
          <w:sz w:val="20"/>
          <w:szCs w:val="20"/>
        </w:rPr>
        <w:t xml:space="preserve"> of the headings in the order presented below, please use this section to clearly explain your proposed project. Schematics, tables, illustrations, graphs, and other types of graphics can be embedded to clarify the project plan but they should not clutter the central narrative. Images do not count towards the overall word count but inclusion of them to overcome word limits is not permitted. Images may only be included within the 'Project Plan.' Images included in other sections will be removed from the application and not seen by reviewers.</w:t>
      </w:r>
      <w:r>
        <w:t xml:space="preserve">     </w:t>
      </w:r>
    </w:p>
    <w:p w14:paraId="38964155" w14:textId="77777777" w:rsidR="00106A8E" w:rsidRDefault="00106A8E" w:rsidP="00106A8E"/>
    <w:p w14:paraId="77553A75" w14:textId="77777777" w:rsidR="00106A8E" w:rsidRDefault="00106A8E" w:rsidP="00106A8E">
      <w:pPr>
        <w:rPr>
          <w:b/>
          <w:sz w:val="20"/>
          <w:szCs w:val="20"/>
        </w:rPr>
      </w:pPr>
      <w:r>
        <w:rPr>
          <w:sz w:val="20"/>
          <w:szCs w:val="20"/>
        </w:rPr>
        <w:t>For further information for what is required under each heading please refer to the Guidance for Applicants.</w:t>
      </w:r>
      <w:r>
        <w:rPr>
          <w:b/>
          <w:sz w:val="20"/>
          <w:szCs w:val="20"/>
        </w:rPr>
        <w:t xml:space="preserve"> </w:t>
      </w:r>
    </w:p>
    <w:p w14:paraId="1BB09FE1" w14:textId="77777777" w:rsidR="00106A8E" w:rsidRDefault="00106A8E" w:rsidP="00106A8E">
      <w:pPr>
        <w:rPr>
          <w:b/>
          <w:sz w:val="20"/>
          <w:szCs w:val="20"/>
        </w:rPr>
      </w:pPr>
    </w:p>
    <w:p w14:paraId="61F23A80" w14:textId="77777777" w:rsidR="00106A8E" w:rsidRDefault="00106A8E" w:rsidP="00106A8E">
      <w:pPr>
        <w:rPr>
          <w:b/>
          <w:sz w:val="20"/>
          <w:szCs w:val="20"/>
        </w:rPr>
      </w:pPr>
      <w:r>
        <w:rPr>
          <w:b/>
          <w:sz w:val="20"/>
          <w:szCs w:val="20"/>
        </w:rPr>
        <w:t xml:space="preserve">As this is the main part of your application which will be considered by the reviewing panel, you should ensure that the information is accurate, succinct, clearly laid out and provides sufficient methodological detail. </w:t>
      </w:r>
    </w:p>
    <w:p w14:paraId="24BB3072" w14:textId="77777777" w:rsidR="00106A8E" w:rsidRDefault="00106A8E" w:rsidP="00106A8E">
      <w:pPr>
        <w:rPr>
          <w:sz w:val="20"/>
          <w:szCs w:val="20"/>
        </w:rPr>
      </w:pPr>
    </w:p>
    <w:p w14:paraId="3C3E4720" w14:textId="77777777" w:rsidR="00106A8E" w:rsidRDefault="00106A8E" w:rsidP="00106A8E">
      <w:pPr>
        <w:rPr>
          <w:sz w:val="20"/>
          <w:szCs w:val="20"/>
        </w:rPr>
      </w:pPr>
      <w:r>
        <w:rPr>
          <w:sz w:val="20"/>
          <w:szCs w:val="20"/>
        </w:rPr>
        <w:t>1. Background and rationale</w:t>
      </w:r>
    </w:p>
    <w:p w14:paraId="3C3B7BEE" w14:textId="77777777" w:rsidR="00106A8E" w:rsidRDefault="00106A8E" w:rsidP="00106A8E">
      <w:pPr>
        <w:rPr>
          <w:sz w:val="20"/>
          <w:szCs w:val="20"/>
        </w:rPr>
      </w:pPr>
      <w:r>
        <w:rPr>
          <w:sz w:val="20"/>
          <w:szCs w:val="20"/>
        </w:rPr>
        <w:t>2. Structure and expertise of the project team, including capacity and capability</w:t>
      </w:r>
    </w:p>
    <w:p w14:paraId="510E231D" w14:textId="77777777" w:rsidR="00106A8E" w:rsidRDefault="00106A8E" w:rsidP="00106A8E">
      <w:pPr>
        <w:rPr>
          <w:sz w:val="20"/>
          <w:szCs w:val="20"/>
        </w:rPr>
      </w:pPr>
      <w:r>
        <w:rPr>
          <w:sz w:val="20"/>
          <w:szCs w:val="20"/>
        </w:rPr>
        <w:t>3. Project plan / methods</w:t>
      </w:r>
    </w:p>
    <w:p w14:paraId="2665FE95" w14:textId="77777777" w:rsidR="00106A8E" w:rsidRDefault="00106A8E" w:rsidP="00106A8E">
      <w:pPr>
        <w:rPr>
          <w:sz w:val="20"/>
          <w:szCs w:val="20"/>
        </w:rPr>
      </w:pPr>
      <w:r>
        <w:rPr>
          <w:sz w:val="20"/>
          <w:szCs w:val="20"/>
        </w:rPr>
        <w:t xml:space="preserve">4. Stakeholder Engagement </w:t>
      </w:r>
    </w:p>
    <w:p w14:paraId="31E454F3" w14:textId="77777777" w:rsidR="00106A8E" w:rsidRDefault="00106A8E" w:rsidP="00106A8E">
      <w:pPr>
        <w:rPr>
          <w:sz w:val="20"/>
          <w:szCs w:val="20"/>
        </w:rPr>
      </w:pPr>
      <w:r>
        <w:rPr>
          <w:sz w:val="20"/>
          <w:szCs w:val="20"/>
        </w:rPr>
        <w:t xml:space="preserve">5. Community Engagement and Involvement </w:t>
      </w:r>
    </w:p>
    <w:p w14:paraId="1F9BB84F" w14:textId="77777777" w:rsidR="00106A8E" w:rsidRDefault="00106A8E" w:rsidP="00106A8E">
      <w:pPr>
        <w:rPr>
          <w:sz w:val="20"/>
          <w:szCs w:val="20"/>
        </w:rPr>
      </w:pPr>
      <w:r>
        <w:rPr>
          <w:sz w:val="20"/>
          <w:szCs w:val="20"/>
        </w:rPr>
        <w:t>6. Project timetable and project management</w:t>
      </w:r>
    </w:p>
    <w:p w14:paraId="33FA73DC" w14:textId="77777777" w:rsidR="00106A8E" w:rsidRDefault="00106A8E" w:rsidP="00106A8E">
      <w:pPr>
        <w:rPr>
          <w:sz w:val="20"/>
          <w:szCs w:val="20"/>
        </w:rPr>
      </w:pPr>
      <w:r>
        <w:rPr>
          <w:sz w:val="20"/>
          <w:szCs w:val="20"/>
        </w:rPr>
        <w:t>7. Dissemination and anticipated outcomes,</w:t>
      </w:r>
    </w:p>
    <w:p w14:paraId="3B23FA2C" w14:textId="2A3B8B80" w:rsidR="005131E1" w:rsidRDefault="00106A8E" w:rsidP="00106A8E">
      <w:pPr>
        <w:jc w:val="both"/>
        <w:rPr>
          <w:sz w:val="20"/>
          <w:szCs w:val="20"/>
        </w:rPr>
      </w:pPr>
      <w:r>
        <w:rPr>
          <w:sz w:val="20"/>
          <w:szCs w:val="20"/>
        </w:rPr>
        <w:t>8. Success Criteria and barriers to proposed work</w:t>
      </w:r>
    </w:p>
    <w:p w14:paraId="17EBF9E6" w14:textId="77777777" w:rsidR="00106A8E" w:rsidRDefault="00106A8E" w:rsidP="00106A8E">
      <w:pPr>
        <w:jc w:val="both"/>
        <w:rPr>
          <w:sz w:val="20"/>
          <w:szCs w:val="20"/>
        </w:rPr>
      </w:pPr>
    </w:p>
    <w:p w14:paraId="4579B8DE" w14:textId="343FFB55" w:rsidR="00106A8E" w:rsidRDefault="00106A8E" w:rsidP="00106A8E">
      <w:pPr>
        <w:jc w:val="both"/>
        <w:rPr>
          <w:sz w:val="20"/>
          <w:szCs w:val="20"/>
        </w:rPr>
      </w:pPr>
      <w:r>
        <w:rPr>
          <w:sz w:val="20"/>
          <w:szCs w:val="20"/>
        </w:rPr>
        <w:t>5,000 words</w:t>
      </w:r>
    </w:p>
    <w:p w14:paraId="4C52A6DC" w14:textId="77777777" w:rsidR="00106A8E" w:rsidRDefault="00106A8E" w:rsidP="00106A8E">
      <w:pPr>
        <w:jc w:val="both"/>
        <w:rPr>
          <w:sz w:val="20"/>
          <w:szCs w:val="20"/>
        </w:rPr>
      </w:pPr>
    </w:p>
    <w:p w14:paraId="158633A6" w14:textId="58782E1C" w:rsidR="00106A8E" w:rsidRDefault="00106A8E" w:rsidP="00106A8E">
      <w:pPr>
        <w:jc w:val="both"/>
        <w:rPr>
          <w:b/>
          <w:sz w:val="20"/>
          <w:szCs w:val="20"/>
        </w:rPr>
      </w:pPr>
      <w:r>
        <w:rPr>
          <w:b/>
          <w:sz w:val="20"/>
          <w:szCs w:val="20"/>
        </w:rPr>
        <w:t>Please upload the Gantt Chart</w:t>
      </w:r>
    </w:p>
    <w:p w14:paraId="0A9882A8" w14:textId="3443AF54" w:rsidR="00106A8E" w:rsidRDefault="00106A8E" w:rsidP="00106A8E">
      <w:pPr>
        <w:jc w:val="both"/>
        <w:rPr>
          <w:sz w:val="20"/>
          <w:szCs w:val="20"/>
        </w:rPr>
      </w:pPr>
      <w:r>
        <w:rPr>
          <w:sz w:val="20"/>
          <w:szCs w:val="20"/>
        </w:rPr>
        <w:t>Please note that if uploaded in a file format other than .doc or .docx this will not appear in the body of the application and instead, will form part of the Supporting Documentation section at the end of the application</w:t>
      </w:r>
    </w:p>
    <w:p w14:paraId="28E52E32" w14:textId="77777777" w:rsidR="005131E1" w:rsidRDefault="005131E1">
      <w:pPr>
        <w:rPr>
          <w:color w:val="A6A6A6"/>
          <w:sz w:val="20"/>
          <w:szCs w:val="20"/>
        </w:rPr>
      </w:pPr>
    </w:p>
    <w:p w14:paraId="7B2A0396" w14:textId="77777777" w:rsidR="005131E1" w:rsidRDefault="00322013">
      <w:pPr>
        <w:rPr>
          <w:sz w:val="20"/>
          <w:szCs w:val="20"/>
        </w:rPr>
      </w:pPr>
      <w:r>
        <w:rPr>
          <w:sz w:val="20"/>
          <w:szCs w:val="20"/>
        </w:rPr>
        <w:t xml:space="preserve">It is mandatory to attach a Gantt Chart indicating a schedule for the completion of work, including the timing of key milestones and deliverables.  </w:t>
      </w:r>
    </w:p>
    <w:p w14:paraId="15D88004" w14:textId="77777777" w:rsidR="005131E1" w:rsidRDefault="005131E1">
      <w:pPr>
        <w:jc w:val="both"/>
        <w:rPr>
          <w:sz w:val="20"/>
          <w:szCs w:val="20"/>
        </w:rPr>
      </w:pPr>
    </w:p>
    <w:p w14:paraId="2DB3C9EF" w14:textId="77777777" w:rsidR="005131E1" w:rsidRDefault="00322013">
      <w:pPr>
        <w:jc w:val="both"/>
        <w:rPr>
          <w:sz w:val="20"/>
          <w:szCs w:val="20"/>
        </w:rPr>
      </w:pPr>
      <w:r>
        <w:rPr>
          <w:sz w:val="20"/>
          <w:szCs w:val="20"/>
        </w:rPr>
        <w:t>When uploading, applicants must only use the filename description ’</w:t>
      </w:r>
      <w:proofErr w:type="spellStart"/>
      <w:r>
        <w:rPr>
          <w:sz w:val="20"/>
          <w:szCs w:val="20"/>
        </w:rPr>
        <w:t>Appendix_Gantt</w:t>
      </w:r>
      <w:proofErr w:type="spellEnd"/>
      <w:r>
        <w:rPr>
          <w:sz w:val="20"/>
          <w:szCs w:val="20"/>
        </w:rPr>
        <w:t xml:space="preserve"> Chart’.</w:t>
      </w:r>
    </w:p>
    <w:p w14:paraId="3AD3668B" w14:textId="3475B318" w:rsidR="00106A8E" w:rsidRDefault="00106A8E">
      <w:pPr>
        <w:jc w:val="both"/>
        <w:rPr>
          <w:sz w:val="20"/>
          <w:szCs w:val="20"/>
        </w:rPr>
      </w:pPr>
      <w:r>
        <w:rPr>
          <w:sz w:val="20"/>
          <w:szCs w:val="20"/>
        </w:rPr>
        <w:t>Attach</w:t>
      </w:r>
    </w:p>
    <w:p w14:paraId="65569D4E" w14:textId="77777777" w:rsidR="005131E1" w:rsidRDefault="005131E1">
      <w:pPr>
        <w:jc w:val="both"/>
        <w:rPr>
          <w:sz w:val="20"/>
          <w:szCs w:val="20"/>
        </w:rPr>
      </w:pPr>
    </w:p>
    <w:p w14:paraId="2330B83F" w14:textId="77777777" w:rsidR="005131E1" w:rsidRDefault="005131E1">
      <w:pPr>
        <w:rPr>
          <w:sz w:val="20"/>
          <w:szCs w:val="20"/>
        </w:rPr>
      </w:pPr>
    </w:p>
    <w:p w14:paraId="1F190116" w14:textId="264849B5" w:rsidR="005131E1" w:rsidRDefault="0067156A" w:rsidP="0067156A">
      <w:pPr>
        <w:pStyle w:val="Heading1"/>
        <w:rPr>
          <w:sz w:val="32"/>
          <w:szCs w:val="32"/>
        </w:rPr>
      </w:pPr>
      <w:r w:rsidRPr="0067156A">
        <w:rPr>
          <w:sz w:val="32"/>
          <w:szCs w:val="32"/>
        </w:rPr>
        <w:t>Section 10: Justification of Costs</w:t>
      </w:r>
    </w:p>
    <w:p w14:paraId="2F7E1150" w14:textId="126AEE66" w:rsidR="0067156A" w:rsidRDefault="0067156A" w:rsidP="0067156A">
      <w:pPr>
        <w:rPr>
          <w:sz w:val="20"/>
          <w:szCs w:val="20"/>
        </w:rPr>
      </w:pPr>
      <w:r>
        <w:rPr>
          <w:sz w:val="20"/>
          <w:szCs w:val="20"/>
        </w:rPr>
        <w:t>Provide an overall justification of costs and details of how it provides value for money.</w:t>
      </w:r>
    </w:p>
    <w:p w14:paraId="192471A1" w14:textId="77777777" w:rsidR="0067156A" w:rsidRDefault="0067156A" w:rsidP="0067156A">
      <w:pPr>
        <w:rPr>
          <w:sz w:val="20"/>
          <w:szCs w:val="20"/>
        </w:rPr>
      </w:pPr>
    </w:p>
    <w:p w14:paraId="6252FC62" w14:textId="15ACFBA4" w:rsidR="0067156A" w:rsidRDefault="0067156A" w:rsidP="0067156A">
      <w:pPr>
        <w:rPr>
          <w:sz w:val="20"/>
          <w:szCs w:val="20"/>
        </w:rPr>
      </w:pPr>
      <w:r>
        <w:rPr>
          <w:sz w:val="20"/>
          <w:szCs w:val="20"/>
        </w:rPr>
        <w:t>500 words</w:t>
      </w:r>
    </w:p>
    <w:p w14:paraId="035CF98F" w14:textId="77777777" w:rsidR="0067156A" w:rsidRDefault="0067156A" w:rsidP="0067156A">
      <w:pPr>
        <w:rPr>
          <w:sz w:val="20"/>
          <w:szCs w:val="20"/>
        </w:rPr>
      </w:pPr>
    </w:p>
    <w:p w14:paraId="14F8D3E3" w14:textId="77777777" w:rsidR="0067156A" w:rsidRPr="0067156A" w:rsidRDefault="0067156A" w:rsidP="0067156A"/>
    <w:p w14:paraId="1685377E" w14:textId="7E44CAEC" w:rsidR="005131E1" w:rsidRDefault="0067156A" w:rsidP="0067156A">
      <w:pPr>
        <w:pStyle w:val="Heading1"/>
        <w:rPr>
          <w:sz w:val="32"/>
          <w:szCs w:val="32"/>
        </w:rPr>
      </w:pPr>
      <w:r w:rsidRPr="0067156A">
        <w:rPr>
          <w:sz w:val="32"/>
          <w:szCs w:val="32"/>
        </w:rPr>
        <w:t>Section 11 : Detailed Budget</w:t>
      </w:r>
    </w:p>
    <w:p w14:paraId="666A1E0F" w14:textId="77777777" w:rsidR="0067156A" w:rsidRDefault="0067156A" w:rsidP="0067156A"/>
    <w:p w14:paraId="541FE4C2" w14:textId="6697B72C" w:rsidR="0067156A" w:rsidRPr="0067156A" w:rsidRDefault="0067156A" w:rsidP="0067156A">
      <w:r>
        <w:rPr>
          <w:b/>
          <w:sz w:val="20"/>
          <w:szCs w:val="20"/>
        </w:rPr>
        <w:t>Total requested (£)</w:t>
      </w:r>
    </w:p>
    <w:p w14:paraId="756622E5" w14:textId="77777777" w:rsidR="005131E1" w:rsidRDefault="005131E1">
      <w:pPr>
        <w:rPr>
          <w:color w:val="222222"/>
          <w:sz w:val="19"/>
          <w:szCs w:val="19"/>
          <w:highlight w:val="white"/>
        </w:rPr>
      </w:pPr>
    </w:p>
    <w:p w14:paraId="6A55B129" w14:textId="77777777" w:rsidR="005131E1" w:rsidRDefault="00322013">
      <w:pPr>
        <w:widowControl/>
        <w:shd w:val="clear" w:color="auto" w:fill="FFFFFF"/>
        <w:spacing w:after="200"/>
        <w:rPr>
          <w:color w:val="222222"/>
          <w:sz w:val="21"/>
          <w:szCs w:val="21"/>
        </w:rPr>
      </w:pPr>
      <w:r>
        <w:rPr>
          <w:color w:val="222222"/>
          <w:sz w:val="19"/>
          <w:szCs w:val="19"/>
          <w:highlight w:val="white"/>
        </w:rPr>
        <w:t xml:space="preserve">The finance application form provides details of the finances required to deliver the planned project. Applicants will need to complete all sections of the finance form providing a detailed breakdown of costs as per the Development Awards </w:t>
      </w:r>
      <w:hyperlink r:id="rId13">
        <w:r>
          <w:rPr>
            <w:color w:val="1155CC"/>
            <w:sz w:val="19"/>
            <w:szCs w:val="19"/>
            <w:highlight w:val="white"/>
            <w:u w:val="single"/>
          </w:rPr>
          <w:t>Finance Guidance</w:t>
        </w:r>
      </w:hyperlink>
      <w:r>
        <w:rPr>
          <w:color w:val="222222"/>
          <w:sz w:val="19"/>
          <w:szCs w:val="19"/>
          <w:highlight w:val="white"/>
        </w:rPr>
        <w:t xml:space="preserve">.  </w:t>
      </w:r>
    </w:p>
    <w:p w14:paraId="747A6967" w14:textId="77777777" w:rsidR="005131E1" w:rsidRDefault="00322013">
      <w:pPr>
        <w:widowControl/>
        <w:shd w:val="clear" w:color="auto" w:fill="FFFFFF"/>
        <w:spacing w:after="200"/>
        <w:rPr>
          <w:color w:val="222222"/>
          <w:sz w:val="21"/>
          <w:szCs w:val="21"/>
        </w:rPr>
      </w:pPr>
      <w:r>
        <w:rPr>
          <w:color w:val="222222"/>
          <w:sz w:val="19"/>
          <w:szCs w:val="19"/>
          <w:highlight w:val="white"/>
        </w:rPr>
        <w:t xml:space="preserve">The summary tabs on the financial plan will auto-populate depending on the information added to </w:t>
      </w:r>
      <w:r>
        <w:rPr>
          <w:color w:val="222222"/>
          <w:sz w:val="19"/>
          <w:szCs w:val="19"/>
          <w:highlight w:val="white"/>
        </w:rPr>
        <w:t>sections 1-10. These summary tabs include summaries of all costs</w:t>
      </w:r>
      <w:r>
        <w:rPr>
          <w:color w:val="222222"/>
          <w:sz w:val="19"/>
          <w:szCs w:val="19"/>
        </w:rPr>
        <w:t>.</w:t>
      </w:r>
    </w:p>
    <w:p w14:paraId="172A89C2" w14:textId="77777777" w:rsidR="005131E1" w:rsidRDefault="00322013">
      <w:pPr>
        <w:widowControl/>
        <w:pBdr>
          <w:top w:val="nil"/>
          <w:left w:val="nil"/>
          <w:bottom w:val="nil"/>
          <w:right w:val="nil"/>
          <w:between w:val="nil"/>
        </w:pBdr>
        <w:shd w:val="clear" w:color="auto" w:fill="FFFFFF"/>
        <w:rPr>
          <w:color w:val="362B36"/>
          <w:sz w:val="20"/>
          <w:szCs w:val="20"/>
        </w:rPr>
      </w:pPr>
      <w:r>
        <w:rPr>
          <w:color w:val="000000"/>
          <w:sz w:val="20"/>
          <w:szCs w:val="20"/>
        </w:rPr>
        <w:t>The template can be downloaded </w:t>
      </w:r>
      <w:r>
        <w:rPr>
          <w:sz w:val="20"/>
          <w:szCs w:val="20"/>
        </w:rPr>
        <w:t>here</w:t>
      </w:r>
    </w:p>
    <w:p w14:paraId="5BF1E5BE" w14:textId="77777777" w:rsidR="0067156A" w:rsidRDefault="0067156A">
      <w:pPr>
        <w:widowControl/>
        <w:pBdr>
          <w:top w:val="nil"/>
          <w:left w:val="nil"/>
          <w:bottom w:val="nil"/>
          <w:right w:val="nil"/>
          <w:between w:val="nil"/>
        </w:pBdr>
        <w:shd w:val="clear" w:color="auto" w:fill="FFFFFF"/>
      </w:pPr>
    </w:p>
    <w:p w14:paraId="55F39C56" w14:textId="7099EBA4" w:rsidR="005131E1" w:rsidRDefault="00322013">
      <w:pPr>
        <w:widowControl/>
        <w:pBdr>
          <w:top w:val="nil"/>
          <w:left w:val="nil"/>
          <w:bottom w:val="nil"/>
          <w:right w:val="nil"/>
          <w:between w:val="nil"/>
        </w:pBdr>
        <w:shd w:val="clear" w:color="auto" w:fill="FFFFFF"/>
        <w:rPr>
          <w:color w:val="362B36"/>
          <w:sz w:val="20"/>
          <w:szCs w:val="20"/>
        </w:rPr>
      </w:pPr>
      <w:hyperlink r:id="rId14">
        <w:r>
          <w:rPr>
            <w:color w:val="1155CC"/>
            <w:sz w:val="20"/>
            <w:szCs w:val="20"/>
            <w:u w:val="single"/>
          </w:rPr>
          <w:t>Attach</w:t>
        </w:r>
      </w:hyperlink>
      <w:hyperlink r:id="rId15">
        <w:r>
          <w:rPr>
            <w:color w:val="1155CC"/>
            <w:sz w:val="20"/>
            <w:szCs w:val="20"/>
            <w:u w:val="single"/>
          </w:rPr>
          <w:t> </w:t>
        </w:r>
      </w:hyperlink>
    </w:p>
    <w:p w14:paraId="7DC1664E" w14:textId="77777777" w:rsidR="005131E1" w:rsidRDefault="005131E1">
      <w:pPr>
        <w:rPr>
          <w:rFonts w:ascii="Times New Roman" w:eastAsia="Times New Roman" w:hAnsi="Times New Roman" w:cs="Times New Roman"/>
        </w:rPr>
      </w:pPr>
    </w:p>
    <w:p w14:paraId="7F7EC115" w14:textId="52D3201D" w:rsidR="005131E1" w:rsidRDefault="0067156A" w:rsidP="0067156A">
      <w:pPr>
        <w:pStyle w:val="Heading1"/>
        <w:rPr>
          <w:sz w:val="32"/>
          <w:szCs w:val="32"/>
        </w:rPr>
      </w:pPr>
      <w:r w:rsidRPr="0067156A">
        <w:rPr>
          <w:sz w:val="32"/>
          <w:szCs w:val="32"/>
        </w:rPr>
        <w:t>Section 12: Uploads</w:t>
      </w:r>
    </w:p>
    <w:p w14:paraId="0EA6B801" w14:textId="77777777" w:rsidR="005131E1" w:rsidRDefault="005131E1">
      <w:pPr>
        <w:shd w:val="clear" w:color="auto" w:fill="FFFFFF"/>
        <w:rPr>
          <w:b/>
          <w:sz w:val="22"/>
          <w:szCs w:val="22"/>
        </w:rPr>
      </w:pPr>
    </w:p>
    <w:p w14:paraId="2CEDBD28" w14:textId="77777777" w:rsidR="005131E1" w:rsidRDefault="00322013">
      <w:pPr>
        <w:jc w:val="both"/>
        <w:rPr>
          <w:b/>
          <w:i/>
          <w:color w:val="000000"/>
          <w:sz w:val="20"/>
          <w:szCs w:val="20"/>
        </w:rPr>
      </w:pPr>
      <w:r>
        <w:rPr>
          <w:b/>
          <w:i/>
          <w:sz w:val="20"/>
          <w:szCs w:val="20"/>
        </w:rPr>
        <w:t xml:space="preserve">Please note that all supporting documentation uploaded should be given concise and clear </w:t>
      </w:r>
      <w:r>
        <w:rPr>
          <w:b/>
          <w:i/>
          <w:sz w:val="20"/>
          <w:szCs w:val="20"/>
        </w:rPr>
        <w:t xml:space="preserve">file name descriptions. These should be headed by a numbered ‘Appendix’ and a brief filename description that clearly describes the file (e.g. </w:t>
      </w:r>
      <w:proofErr w:type="spellStart"/>
      <w:r>
        <w:rPr>
          <w:b/>
          <w:i/>
          <w:sz w:val="20"/>
          <w:szCs w:val="20"/>
        </w:rPr>
        <w:t>Appendix_References</w:t>
      </w:r>
      <w:proofErr w:type="spellEnd"/>
      <w:r>
        <w:rPr>
          <w:b/>
          <w:i/>
          <w:sz w:val="20"/>
          <w:szCs w:val="20"/>
        </w:rPr>
        <w:t>).</w:t>
      </w:r>
    </w:p>
    <w:p w14:paraId="377E6340" w14:textId="77777777" w:rsidR="005131E1" w:rsidRDefault="005131E1">
      <w:pPr>
        <w:rPr>
          <w:sz w:val="20"/>
          <w:szCs w:val="20"/>
        </w:rPr>
      </w:pPr>
    </w:p>
    <w:p w14:paraId="06B25F2D" w14:textId="77777777" w:rsidR="005131E1" w:rsidRDefault="00322013">
      <w:pPr>
        <w:rPr>
          <w:b/>
          <w:sz w:val="20"/>
          <w:szCs w:val="20"/>
        </w:rPr>
      </w:pPr>
      <w:r>
        <w:rPr>
          <w:b/>
          <w:sz w:val="20"/>
          <w:szCs w:val="20"/>
        </w:rPr>
        <w:t xml:space="preserve">The following file is </w:t>
      </w:r>
      <w:r>
        <w:rPr>
          <w:b/>
          <w:i/>
          <w:sz w:val="20"/>
          <w:szCs w:val="20"/>
        </w:rPr>
        <w:t>mandatory</w:t>
      </w:r>
      <w:r>
        <w:rPr>
          <w:b/>
          <w:sz w:val="20"/>
          <w:szCs w:val="20"/>
        </w:rPr>
        <w:t xml:space="preserve"> to submission for all applicants, please attach:</w:t>
      </w:r>
    </w:p>
    <w:p w14:paraId="03F9FB6C" w14:textId="77777777" w:rsidR="005131E1" w:rsidRDefault="005131E1">
      <w:pPr>
        <w:rPr>
          <w:sz w:val="20"/>
          <w:szCs w:val="20"/>
        </w:rPr>
      </w:pPr>
    </w:p>
    <w:p w14:paraId="282F08F2" w14:textId="77777777" w:rsidR="005131E1" w:rsidRDefault="00322013">
      <w:pPr>
        <w:numPr>
          <w:ilvl w:val="0"/>
          <w:numId w:val="4"/>
        </w:numPr>
      </w:pPr>
      <w:r>
        <w:rPr>
          <w:sz w:val="20"/>
          <w:szCs w:val="20"/>
        </w:rPr>
        <w:t>A list of references cited in the application</w:t>
      </w:r>
    </w:p>
    <w:p w14:paraId="2F76F3EC" w14:textId="77777777" w:rsidR="005131E1" w:rsidRDefault="00322013">
      <w:pPr>
        <w:numPr>
          <w:ilvl w:val="0"/>
          <w:numId w:val="4"/>
        </w:numPr>
        <w:rPr>
          <w:sz w:val="20"/>
          <w:szCs w:val="20"/>
        </w:rPr>
      </w:pPr>
      <w:r>
        <w:rPr>
          <w:sz w:val="20"/>
          <w:szCs w:val="20"/>
        </w:rPr>
        <w:t>Delivery Chain Risk Map</w:t>
      </w:r>
    </w:p>
    <w:p w14:paraId="01786D92" w14:textId="77777777" w:rsidR="005131E1" w:rsidRDefault="005131E1">
      <w:pPr>
        <w:ind w:left="360"/>
        <w:rPr>
          <w:sz w:val="20"/>
          <w:szCs w:val="20"/>
        </w:rPr>
      </w:pPr>
    </w:p>
    <w:p w14:paraId="04101C6F" w14:textId="77777777" w:rsidR="005131E1" w:rsidRDefault="00322013">
      <w:pPr>
        <w:rPr>
          <w:b/>
          <w:sz w:val="20"/>
          <w:szCs w:val="20"/>
        </w:rPr>
      </w:pPr>
      <w:r>
        <w:rPr>
          <w:b/>
          <w:sz w:val="20"/>
          <w:szCs w:val="20"/>
        </w:rPr>
        <w:t>The following file(s) are considered non-mandatory to submission; please number your files and attach;</w:t>
      </w:r>
    </w:p>
    <w:p w14:paraId="791F901C" w14:textId="77777777" w:rsidR="005131E1" w:rsidRDefault="005131E1">
      <w:pPr>
        <w:rPr>
          <w:sz w:val="20"/>
          <w:szCs w:val="20"/>
        </w:rPr>
      </w:pPr>
    </w:p>
    <w:p w14:paraId="4AE879F1" w14:textId="77777777" w:rsidR="005131E1" w:rsidRDefault="00322013">
      <w:pPr>
        <w:numPr>
          <w:ilvl w:val="0"/>
          <w:numId w:val="4"/>
        </w:numPr>
      </w:pPr>
      <w:r>
        <w:rPr>
          <w:sz w:val="20"/>
          <w:szCs w:val="20"/>
        </w:rPr>
        <w:t xml:space="preserve">Any further supporting documentation (a flow diagram illustrating the study design and the flow of participants, diagrams, pictures, letters of support for any other major contributors and co-applicants (institutional support), etc.) </w:t>
      </w:r>
    </w:p>
    <w:p w14:paraId="539ADF34" w14:textId="77777777" w:rsidR="005131E1" w:rsidRDefault="00322013">
      <w:pPr>
        <w:numPr>
          <w:ilvl w:val="0"/>
          <w:numId w:val="4"/>
        </w:numPr>
        <w:rPr>
          <w:sz w:val="20"/>
          <w:szCs w:val="20"/>
        </w:rPr>
      </w:pPr>
      <w:r>
        <w:rPr>
          <w:sz w:val="20"/>
          <w:szCs w:val="20"/>
        </w:rPr>
        <w:t>Due Diligence forms your organisation has completed on behalf the NIHR or a UK research organisation or funder in the last 3 years (including any supporting documentation)</w:t>
      </w:r>
    </w:p>
    <w:p w14:paraId="7771A0C2" w14:textId="77777777" w:rsidR="005131E1" w:rsidRDefault="005131E1">
      <w:pPr>
        <w:ind w:left="720"/>
        <w:rPr>
          <w:sz w:val="20"/>
          <w:szCs w:val="20"/>
        </w:rPr>
      </w:pPr>
    </w:p>
    <w:p w14:paraId="5D312EA2" w14:textId="77777777" w:rsidR="005131E1" w:rsidRDefault="00322013">
      <w:pPr>
        <w:rPr>
          <w:b/>
          <w:i/>
          <w:sz w:val="20"/>
          <w:szCs w:val="20"/>
        </w:rPr>
      </w:pPr>
      <w:r>
        <w:rPr>
          <w:b/>
          <w:sz w:val="20"/>
          <w:szCs w:val="20"/>
        </w:rPr>
        <w:t>No more than 15 separate files are permitted. The total file size should not exceed 10Mb.  Total file sizes larger than this may not be considered as part of this submission.  We strongly recommend that only .doc or .pdf files are uploaded as some file types are not supported by the system (such as .</w:t>
      </w:r>
      <w:proofErr w:type="spellStart"/>
      <w:r>
        <w:rPr>
          <w:b/>
          <w:sz w:val="20"/>
          <w:szCs w:val="20"/>
        </w:rPr>
        <w:t>xls</w:t>
      </w:r>
      <w:proofErr w:type="spellEnd"/>
      <w:r>
        <w:rPr>
          <w:b/>
          <w:sz w:val="20"/>
          <w:szCs w:val="20"/>
        </w:rPr>
        <w:t xml:space="preserve"> and .zip file types which will not render out into the final version of the application form).  Should you wish to upload documents of other file types, we encourage you to check that they appear in the PDF of the application form </w:t>
      </w:r>
      <w:r>
        <w:rPr>
          <w:b/>
          <w:sz w:val="20"/>
          <w:szCs w:val="20"/>
          <w:u w:val="single"/>
        </w:rPr>
        <w:t>prior to submission</w:t>
      </w:r>
      <w:r>
        <w:rPr>
          <w:b/>
          <w:sz w:val="20"/>
          <w:szCs w:val="20"/>
        </w:rPr>
        <w:t xml:space="preserve"> as changes cannot be made after the deadline has passed.</w:t>
      </w:r>
    </w:p>
    <w:p w14:paraId="42D6D5F1" w14:textId="77777777" w:rsidR="005131E1" w:rsidRDefault="005131E1">
      <w:pPr>
        <w:tabs>
          <w:tab w:val="left" w:pos="1983"/>
        </w:tabs>
        <w:rPr>
          <w:b/>
          <w:i/>
          <w:sz w:val="22"/>
          <w:szCs w:val="22"/>
        </w:rPr>
      </w:pPr>
    </w:p>
    <w:tbl>
      <w:tblPr>
        <w:tblStyle w:val="affffffffffffffffffffffffffffffffffffffffffffffffffffffffffffffffffffffffffffffffffffffffffffffffffffffffff1"/>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933"/>
        <w:gridCol w:w="4848"/>
      </w:tblGrid>
      <w:tr w:rsidR="005131E1" w14:paraId="1B019308" w14:textId="77777777" w:rsidTr="006C4CAA">
        <w:tc>
          <w:tcPr>
            <w:tcW w:w="4933" w:type="dxa"/>
            <w:tcBorders>
              <w:top w:val="single" w:sz="4" w:space="0" w:color="000000"/>
              <w:left w:val="single" w:sz="4" w:space="0" w:color="000000"/>
              <w:bottom w:val="single" w:sz="4" w:space="0" w:color="000000"/>
              <w:right w:val="single" w:sz="4" w:space="0" w:color="000000"/>
            </w:tcBorders>
          </w:tcPr>
          <w:p w14:paraId="46DA5744" w14:textId="77777777" w:rsidR="005131E1" w:rsidRDefault="00322013">
            <w:pPr>
              <w:tabs>
                <w:tab w:val="left" w:pos="1983"/>
              </w:tabs>
              <w:rPr>
                <w:sz w:val="20"/>
                <w:szCs w:val="20"/>
              </w:rPr>
            </w:pPr>
            <w:r>
              <w:rPr>
                <w:sz w:val="20"/>
                <w:szCs w:val="20"/>
              </w:rPr>
              <w:t>File name</w:t>
            </w:r>
          </w:p>
        </w:tc>
        <w:tc>
          <w:tcPr>
            <w:tcW w:w="4848" w:type="dxa"/>
            <w:tcBorders>
              <w:top w:val="single" w:sz="4" w:space="0" w:color="000000"/>
              <w:left w:val="single" w:sz="4" w:space="0" w:color="000000"/>
              <w:bottom w:val="single" w:sz="4" w:space="0" w:color="000000"/>
              <w:right w:val="single" w:sz="4" w:space="0" w:color="000000"/>
            </w:tcBorders>
          </w:tcPr>
          <w:p w14:paraId="4152A7F1" w14:textId="77777777" w:rsidR="005131E1" w:rsidRDefault="00322013">
            <w:pPr>
              <w:tabs>
                <w:tab w:val="left" w:pos="1983"/>
              </w:tabs>
              <w:rPr>
                <w:sz w:val="20"/>
                <w:szCs w:val="20"/>
              </w:rPr>
            </w:pPr>
            <w:r>
              <w:rPr>
                <w:sz w:val="20"/>
                <w:szCs w:val="20"/>
              </w:rPr>
              <w:t>Description</w:t>
            </w:r>
          </w:p>
        </w:tc>
      </w:tr>
    </w:tbl>
    <w:p w14:paraId="26726283" w14:textId="77777777" w:rsidR="005131E1" w:rsidRDefault="005131E1">
      <w:pPr>
        <w:rPr>
          <w:b/>
          <w:sz w:val="22"/>
          <w:szCs w:val="22"/>
        </w:rPr>
      </w:pPr>
    </w:p>
    <w:p w14:paraId="0D3A15CF" w14:textId="77777777" w:rsidR="005131E1" w:rsidRDefault="00322013">
      <w:pPr>
        <w:rPr>
          <w:b/>
          <w:sz w:val="22"/>
          <w:szCs w:val="22"/>
        </w:rPr>
      </w:pPr>
      <w:r>
        <w:rPr>
          <w:b/>
          <w:sz w:val="22"/>
          <w:szCs w:val="22"/>
        </w:rPr>
        <w:t>Upload of a new attachment</w:t>
      </w:r>
    </w:p>
    <w:p w14:paraId="08634DFD" w14:textId="77777777" w:rsidR="005131E1" w:rsidRDefault="005131E1">
      <w:pPr>
        <w:rPr>
          <w:b/>
          <w:sz w:val="22"/>
          <w:szCs w:val="22"/>
        </w:rPr>
      </w:pPr>
    </w:p>
    <w:p w14:paraId="64B3A7B1" w14:textId="77777777" w:rsidR="005131E1" w:rsidRDefault="00322013">
      <w:pPr>
        <w:rPr>
          <w:b/>
          <w:sz w:val="20"/>
          <w:szCs w:val="20"/>
          <w:highlight w:val="white"/>
        </w:rPr>
      </w:pPr>
      <w:r>
        <w:rPr>
          <w:b/>
          <w:sz w:val="20"/>
          <w:szCs w:val="20"/>
          <w:highlight w:val="white"/>
        </w:rPr>
        <w:t>NOTE: Uploads MUST be provided as a Word or PDF document or you may not be able to submit your application or it may be difficult for the panel to view the required information in order to assess your application.</w:t>
      </w:r>
    </w:p>
    <w:p w14:paraId="5B3527C3" w14:textId="77777777" w:rsidR="005131E1" w:rsidRDefault="005131E1">
      <w:pPr>
        <w:rPr>
          <w:b/>
          <w:sz w:val="20"/>
          <w:szCs w:val="20"/>
          <w:highlight w:val="white"/>
        </w:rPr>
      </w:pPr>
    </w:p>
    <w:p w14:paraId="2143445A" w14:textId="77777777" w:rsidR="005131E1" w:rsidRDefault="00322013">
      <w:pPr>
        <w:rPr>
          <w:b/>
          <w:color w:val="333333"/>
          <w:sz w:val="20"/>
          <w:szCs w:val="20"/>
        </w:rPr>
      </w:pPr>
      <w:r>
        <w:rPr>
          <w:b/>
          <w:sz w:val="20"/>
          <w:szCs w:val="20"/>
          <w:highlight w:val="white"/>
        </w:rPr>
        <w:t>Please ensure that the document uploaded containing the list of references does not contain its own page numbering.</w:t>
      </w:r>
    </w:p>
    <w:p w14:paraId="2CA1E260" w14:textId="77777777" w:rsidR="005131E1" w:rsidRDefault="005131E1">
      <w:pPr>
        <w:rPr>
          <w:b/>
          <w:sz w:val="22"/>
          <w:szCs w:val="22"/>
        </w:rPr>
      </w:pPr>
    </w:p>
    <w:p w14:paraId="597640C2" w14:textId="6EF4B6CE" w:rsidR="005131E1" w:rsidRPr="00AE1994" w:rsidRDefault="00AE1994" w:rsidP="00AE1994">
      <w:pPr>
        <w:pStyle w:val="Heading1"/>
        <w:rPr>
          <w:sz w:val="32"/>
          <w:szCs w:val="32"/>
        </w:rPr>
      </w:pPr>
      <w:r w:rsidRPr="00AE1994">
        <w:rPr>
          <w:sz w:val="32"/>
          <w:szCs w:val="32"/>
        </w:rPr>
        <w:t>Section 13: Administrative contact details</w:t>
      </w:r>
    </w:p>
    <w:p w14:paraId="2B7E3D99" w14:textId="77777777" w:rsidR="00AE1994" w:rsidRDefault="00AE1994">
      <w:pPr>
        <w:rPr>
          <w:b/>
          <w:sz w:val="22"/>
          <w:szCs w:val="22"/>
        </w:rPr>
      </w:pPr>
    </w:p>
    <w:p w14:paraId="0B1E3BFD" w14:textId="12B100F4" w:rsidR="005131E1" w:rsidRDefault="00AE1994">
      <w:pPr>
        <w:rPr>
          <w:b/>
          <w:sz w:val="22"/>
          <w:szCs w:val="22"/>
        </w:rPr>
      </w:pPr>
      <w:r>
        <w:rPr>
          <w:b/>
          <w:sz w:val="22"/>
          <w:szCs w:val="22"/>
        </w:rPr>
        <w:t>Administrative contact details</w:t>
      </w:r>
    </w:p>
    <w:p w14:paraId="3CFD418F" w14:textId="77777777" w:rsidR="00AE1994" w:rsidRDefault="00AE1994" w:rsidP="00AE1994">
      <w:pPr>
        <w:jc w:val="both"/>
        <w:rPr>
          <w:color w:val="222222"/>
          <w:sz w:val="20"/>
          <w:szCs w:val="20"/>
        </w:rPr>
      </w:pPr>
      <w:r>
        <w:rPr>
          <w:color w:val="222222"/>
          <w:sz w:val="20"/>
          <w:szCs w:val="20"/>
        </w:rPr>
        <w:t>Please provide the details of an administrative lead as a secondary point of contact for any queries relating to the application, should it be supported. </w:t>
      </w:r>
    </w:p>
    <w:p w14:paraId="5AC8D2F4" w14:textId="77777777" w:rsidR="00AE1994" w:rsidRDefault="00AE1994" w:rsidP="00AE1994">
      <w:pPr>
        <w:jc w:val="both"/>
        <w:rPr>
          <w:color w:val="222222"/>
          <w:sz w:val="20"/>
          <w:szCs w:val="20"/>
        </w:rPr>
      </w:pPr>
      <w:r>
        <w:rPr>
          <w:color w:val="222222"/>
          <w:sz w:val="20"/>
          <w:szCs w:val="20"/>
        </w:rPr>
        <w:t> </w:t>
      </w:r>
    </w:p>
    <w:p w14:paraId="7A08C1BC" w14:textId="6551C9D5" w:rsidR="00AE1994" w:rsidRDefault="00AE1994" w:rsidP="00AE1994">
      <w:pPr>
        <w:rPr>
          <w:color w:val="222222"/>
          <w:sz w:val="20"/>
          <w:szCs w:val="20"/>
        </w:rPr>
      </w:pPr>
      <w:r>
        <w:rPr>
          <w:color w:val="222222"/>
          <w:sz w:val="20"/>
          <w:szCs w:val="20"/>
        </w:rPr>
        <w:t xml:space="preserve">NOTE: This person does </w:t>
      </w:r>
      <w:r>
        <w:rPr>
          <w:color w:val="222222"/>
          <w:sz w:val="20"/>
          <w:szCs w:val="20"/>
          <w:u w:val="single"/>
        </w:rPr>
        <w:t>not</w:t>
      </w:r>
      <w:r>
        <w:rPr>
          <w:color w:val="222222"/>
          <w:sz w:val="20"/>
          <w:szCs w:val="20"/>
        </w:rPr>
        <w:t xml:space="preserve"> need to be a co-applicant.</w:t>
      </w:r>
    </w:p>
    <w:p w14:paraId="652E94B0" w14:textId="77777777" w:rsidR="00AE1994" w:rsidRDefault="00AE1994" w:rsidP="00AE1994">
      <w:pPr>
        <w:rPr>
          <w:b/>
          <w:sz w:val="22"/>
          <w:szCs w:val="22"/>
        </w:rPr>
      </w:pPr>
    </w:p>
    <w:p w14:paraId="2E51BE5E" w14:textId="77777777" w:rsidR="00AE1994" w:rsidRDefault="00AE1994" w:rsidP="00AE1994">
      <w:pPr>
        <w:keepNext/>
        <w:keepLines/>
        <w:rPr>
          <w:sz w:val="20"/>
          <w:szCs w:val="20"/>
        </w:rPr>
      </w:pPr>
      <w:r>
        <w:rPr>
          <w:sz w:val="20"/>
          <w:szCs w:val="20"/>
        </w:rPr>
        <w:t>Administrative contact name:</w:t>
      </w:r>
    </w:p>
    <w:p w14:paraId="561AAF0C" w14:textId="77777777" w:rsidR="00AE1994" w:rsidRDefault="00AE1994" w:rsidP="00AE1994">
      <w:pPr>
        <w:keepNext/>
        <w:keepLines/>
        <w:rPr>
          <w:sz w:val="20"/>
          <w:szCs w:val="20"/>
        </w:rPr>
      </w:pPr>
      <w:r>
        <w:rPr>
          <w:sz w:val="20"/>
          <w:szCs w:val="20"/>
        </w:rPr>
        <w:t>Administrative contact job title:</w:t>
      </w:r>
    </w:p>
    <w:p w14:paraId="7344B7F2" w14:textId="4D9F89E9" w:rsidR="00AE1994" w:rsidRDefault="00AE1994" w:rsidP="00AE1994">
      <w:pPr>
        <w:rPr>
          <w:sz w:val="20"/>
          <w:szCs w:val="20"/>
        </w:rPr>
      </w:pPr>
      <w:r>
        <w:rPr>
          <w:sz w:val="20"/>
          <w:szCs w:val="20"/>
        </w:rPr>
        <w:t>Administrative contact telephone</w:t>
      </w:r>
      <w:r>
        <w:rPr>
          <w:sz w:val="20"/>
          <w:szCs w:val="20"/>
        </w:rPr>
        <w:t xml:space="preserve"> number:</w:t>
      </w:r>
    </w:p>
    <w:p w14:paraId="0202225B" w14:textId="188A45D5" w:rsidR="00AE1994" w:rsidRDefault="00AE1994" w:rsidP="00AE1994">
      <w:pPr>
        <w:rPr>
          <w:b/>
          <w:sz w:val="22"/>
          <w:szCs w:val="22"/>
        </w:rPr>
      </w:pPr>
      <w:r>
        <w:rPr>
          <w:sz w:val="20"/>
          <w:szCs w:val="20"/>
        </w:rPr>
        <w:t xml:space="preserve">Administrative contact </w:t>
      </w:r>
      <w:r>
        <w:rPr>
          <w:sz w:val="20"/>
          <w:szCs w:val="20"/>
        </w:rPr>
        <w:t>email address:</w:t>
      </w:r>
    </w:p>
    <w:p w14:paraId="7ACEA76F" w14:textId="77777777" w:rsidR="005131E1" w:rsidRPr="00AE1994" w:rsidRDefault="005131E1" w:rsidP="00AE1994">
      <w:pPr>
        <w:pStyle w:val="Heading1"/>
        <w:rPr>
          <w:sz w:val="32"/>
          <w:szCs w:val="32"/>
        </w:rPr>
      </w:pPr>
    </w:p>
    <w:p w14:paraId="25BCCD0C" w14:textId="57130E1D" w:rsidR="00AE1994" w:rsidRDefault="00AE1994" w:rsidP="00AE1994">
      <w:pPr>
        <w:pStyle w:val="Heading1"/>
        <w:rPr>
          <w:sz w:val="32"/>
          <w:szCs w:val="32"/>
        </w:rPr>
      </w:pPr>
      <w:r w:rsidRPr="00AE1994">
        <w:rPr>
          <w:sz w:val="32"/>
          <w:szCs w:val="32"/>
        </w:rPr>
        <w:t>Section 14: Research and Development office contact details</w:t>
      </w:r>
    </w:p>
    <w:p w14:paraId="2D0BAFB4" w14:textId="77777777" w:rsidR="006C4CAA" w:rsidRDefault="006C4CAA" w:rsidP="00AE1994">
      <w:pPr>
        <w:rPr>
          <w:b/>
          <w:sz w:val="20"/>
          <w:szCs w:val="20"/>
        </w:rPr>
      </w:pPr>
    </w:p>
    <w:p w14:paraId="351D90DC" w14:textId="4EC9C15B" w:rsidR="00AE1994" w:rsidRDefault="006C4CAA" w:rsidP="00AE1994">
      <w:r>
        <w:rPr>
          <w:b/>
          <w:sz w:val="20"/>
          <w:szCs w:val="20"/>
        </w:rPr>
        <w:t>R&amp;D contact name</w:t>
      </w:r>
    </w:p>
    <w:p w14:paraId="5A4D4DEC" w14:textId="77777777" w:rsidR="006C4CAA" w:rsidRDefault="006C4CAA" w:rsidP="006C4CAA">
      <w:pPr>
        <w:rPr>
          <w:sz w:val="20"/>
          <w:szCs w:val="20"/>
        </w:rPr>
      </w:pPr>
      <w:r>
        <w:rPr>
          <w:sz w:val="20"/>
          <w:szCs w:val="20"/>
        </w:rPr>
        <w:t>Please provide the contact details and job title of a person in the R&amp;D office</w:t>
      </w:r>
      <w:r>
        <w:rPr>
          <w:rFonts w:ascii="Times New Roman" w:eastAsia="Times New Roman" w:hAnsi="Times New Roman" w:cs="Times New Roman"/>
          <w:b/>
          <w:sz w:val="20"/>
          <w:szCs w:val="20"/>
        </w:rPr>
        <w:t xml:space="preserve"> </w:t>
      </w:r>
      <w:r>
        <w:rPr>
          <w:sz w:val="20"/>
          <w:szCs w:val="20"/>
        </w:rPr>
        <w:t xml:space="preserve">so that we are able to notify them of the outcome of this application including any associated feedback. </w:t>
      </w:r>
    </w:p>
    <w:p w14:paraId="3DEB1811" w14:textId="62B34494" w:rsidR="00AE1994" w:rsidRPr="00AE1994" w:rsidRDefault="006C4CAA" w:rsidP="006C4CAA">
      <w:r>
        <w:rPr>
          <w:sz w:val="20"/>
          <w:szCs w:val="20"/>
        </w:rPr>
        <w:t xml:space="preserve"> </w:t>
      </w:r>
      <w:r>
        <w:rPr>
          <w:sz w:val="20"/>
          <w:szCs w:val="20"/>
        </w:rPr>
        <w:br/>
        <w:t xml:space="preserve">NOTE: This person does </w:t>
      </w:r>
      <w:r>
        <w:rPr>
          <w:sz w:val="20"/>
          <w:szCs w:val="20"/>
          <w:u w:val="single"/>
        </w:rPr>
        <w:t>not</w:t>
      </w:r>
      <w:r>
        <w:rPr>
          <w:sz w:val="20"/>
          <w:szCs w:val="20"/>
        </w:rPr>
        <w:t xml:space="preserve"> need to be included as a co-applicant.</w:t>
      </w:r>
    </w:p>
    <w:p w14:paraId="64FA4369" w14:textId="77777777" w:rsidR="005131E1" w:rsidRDefault="005131E1">
      <w:pPr>
        <w:rPr>
          <w:b/>
          <w:sz w:val="22"/>
          <w:szCs w:val="22"/>
        </w:rPr>
      </w:pPr>
    </w:p>
    <w:p w14:paraId="637317D6" w14:textId="5D84F93A" w:rsidR="005131E1" w:rsidRDefault="006C4CAA">
      <w:pPr>
        <w:rPr>
          <w:b/>
          <w:sz w:val="20"/>
          <w:szCs w:val="20"/>
        </w:rPr>
      </w:pPr>
      <w:r>
        <w:rPr>
          <w:b/>
          <w:sz w:val="20"/>
          <w:szCs w:val="20"/>
        </w:rPr>
        <w:t>R&amp;D contact job title</w:t>
      </w:r>
    </w:p>
    <w:p w14:paraId="16887B10" w14:textId="77777777" w:rsidR="006C4CAA" w:rsidRDefault="006C4CAA">
      <w:pPr>
        <w:rPr>
          <w:b/>
          <w:sz w:val="20"/>
          <w:szCs w:val="20"/>
        </w:rPr>
      </w:pPr>
    </w:p>
    <w:p w14:paraId="66920CEE" w14:textId="0C0705EB" w:rsidR="006C4CAA" w:rsidRDefault="006C4CAA">
      <w:pPr>
        <w:rPr>
          <w:b/>
          <w:sz w:val="20"/>
          <w:szCs w:val="20"/>
        </w:rPr>
      </w:pPr>
      <w:r>
        <w:rPr>
          <w:b/>
          <w:sz w:val="20"/>
          <w:szCs w:val="20"/>
        </w:rPr>
        <w:t>R&amp;D contact telephone number</w:t>
      </w:r>
    </w:p>
    <w:p w14:paraId="1DB6BBF3" w14:textId="77777777" w:rsidR="006C4CAA" w:rsidRDefault="006C4CAA">
      <w:pPr>
        <w:rPr>
          <w:b/>
          <w:sz w:val="20"/>
          <w:szCs w:val="20"/>
        </w:rPr>
      </w:pPr>
    </w:p>
    <w:p w14:paraId="09FC2116" w14:textId="288E0E87" w:rsidR="006C4CAA" w:rsidRDefault="006C4CAA">
      <w:pPr>
        <w:rPr>
          <w:sz w:val="20"/>
          <w:szCs w:val="20"/>
        </w:rPr>
      </w:pPr>
      <w:r>
        <w:rPr>
          <w:b/>
          <w:sz w:val="20"/>
          <w:szCs w:val="20"/>
        </w:rPr>
        <w:t>R&amp;D contact email address:</w:t>
      </w:r>
    </w:p>
    <w:p w14:paraId="65E0D3DF" w14:textId="77777777" w:rsidR="005131E1" w:rsidRDefault="005131E1">
      <w:pPr>
        <w:rPr>
          <w:b/>
          <w:sz w:val="20"/>
          <w:szCs w:val="20"/>
        </w:rPr>
      </w:pPr>
    </w:p>
    <w:p w14:paraId="489B62C9" w14:textId="77777777" w:rsidR="006C4CAA" w:rsidRPr="006C4CAA" w:rsidRDefault="006C4CAA" w:rsidP="006C4CAA">
      <w:pPr>
        <w:pStyle w:val="Heading1"/>
        <w:rPr>
          <w:sz w:val="32"/>
          <w:szCs w:val="32"/>
        </w:rPr>
      </w:pPr>
      <w:r w:rsidRPr="006C4CAA">
        <w:rPr>
          <w:sz w:val="32"/>
          <w:szCs w:val="32"/>
        </w:rPr>
        <w:t>Section 15: Acknowledgement, review and submit</w:t>
      </w:r>
    </w:p>
    <w:p w14:paraId="679696EC" w14:textId="2C8616B9" w:rsidR="005131E1" w:rsidRDefault="006C4CAA">
      <w:pPr>
        <w:rPr>
          <w:b/>
          <w:sz w:val="22"/>
          <w:szCs w:val="22"/>
        </w:rPr>
      </w:pPr>
      <w:r>
        <w:rPr>
          <w:b/>
          <w:sz w:val="20"/>
          <w:szCs w:val="20"/>
        </w:rPr>
        <w:t>COI declaration</w:t>
      </w:r>
    </w:p>
    <w:p w14:paraId="1728C011" w14:textId="2D8F1F14" w:rsidR="005131E1" w:rsidRDefault="006C4CAA">
      <w:pPr>
        <w:rPr>
          <w:b/>
          <w:sz w:val="22"/>
          <w:szCs w:val="22"/>
        </w:rPr>
      </w:pPr>
      <w:r>
        <w:rPr>
          <w:sz w:val="20"/>
          <w:szCs w:val="20"/>
        </w:rPr>
        <w:t>Please declare any conflicts or potential conflicts of interest that you or your co-applicants may have in undertaking this project, including any relevant personal, non-personal and commercial interest that could be perceived as a conflict of interest.</w:t>
      </w:r>
    </w:p>
    <w:p w14:paraId="4D74785E" w14:textId="77777777" w:rsidR="005131E1" w:rsidRDefault="005131E1">
      <w:pPr>
        <w:jc w:val="both"/>
        <w:rPr>
          <w:sz w:val="20"/>
          <w:szCs w:val="20"/>
        </w:rPr>
      </w:pPr>
    </w:p>
    <w:p w14:paraId="4C430C30" w14:textId="7B61D2D4" w:rsidR="005131E1" w:rsidRDefault="006C4CAA">
      <w:pPr>
        <w:jc w:val="both"/>
        <w:rPr>
          <w:color w:val="222222"/>
          <w:sz w:val="20"/>
          <w:szCs w:val="20"/>
        </w:rPr>
      </w:pPr>
      <w:r>
        <w:rPr>
          <w:color w:val="222222"/>
          <w:sz w:val="20"/>
          <w:szCs w:val="20"/>
        </w:rPr>
        <w:t>Please declare any conflicts or potential conflicts of interest that Contracting, Non-contracting (Joint) Lead Applicants and co-applicants may have, including any facts that, should they come to light at a future date, could lead to a perception of bias. Include any relevant personal, non-personal &amp; commercial interest that could be perceived as a conflict of interest. Examples include (this list is not all encompassing) secondary employment, consultancy, financial or commercial gain (pensions, shareholdings, directorships, voting rights), honoraria, etc. In a case of commercial sector involvement with the application or the study, please state clearly the relationship to ownership of data, access to data, and membership of project oversight groups.</w:t>
      </w:r>
    </w:p>
    <w:p w14:paraId="1FDC5A1D" w14:textId="77777777" w:rsidR="006C4CAA" w:rsidRDefault="006C4CAA">
      <w:pPr>
        <w:jc w:val="both"/>
        <w:rPr>
          <w:color w:val="222222"/>
          <w:sz w:val="20"/>
          <w:szCs w:val="20"/>
        </w:rPr>
      </w:pPr>
    </w:p>
    <w:p w14:paraId="527AF3BE" w14:textId="40721070" w:rsidR="006C4CAA" w:rsidRDefault="006C4CAA">
      <w:pPr>
        <w:jc w:val="both"/>
        <w:rPr>
          <w:color w:val="222222"/>
          <w:sz w:val="20"/>
          <w:szCs w:val="20"/>
        </w:rPr>
      </w:pPr>
      <w:r>
        <w:rPr>
          <w:color w:val="222222"/>
          <w:sz w:val="20"/>
          <w:szCs w:val="20"/>
        </w:rPr>
        <w:t>300 words</w:t>
      </w:r>
    </w:p>
    <w:p w14:paraId="78C75A12" w14:textId="77777777" w:rsidR="006C4CAA" w:rsidRDefault="006C4CAA">
      <w:pPr>
        <w:jc w:val="both"/>
        <w:rPr>
          <w:color w:val="222222"/>
          <w:sz w:val="20"/>
          <w:szCs w:val="20"/>
        </w:rPr>
      </w:pPr>
    </w:p>
    <w:p w14:paraId="6988FE11" w14:textId="4787B262" w:rsidR="006C4CAA" w:rsidRDefault="006C4CAA">
      <w:pPr>
        <w:jc w:val="both"/>
        <w:rPr>
          <w:color w:val="222222"/>
          <w:sz w:val="20"/>
          <w:szCs w:val="20"/>
        </w:rPr>
      </w:pPr>
      <w:r>
        <w:rPr>
          <w:b/>
          <w:sz w:val="20"/>
          <w:szCs w:val="20"/>
        </w:rPr>
        <w:t>Agreement to terms and conditions</w:t>
      </w:r>
    </w:p>
    <w:p w14:paraId="1794F625" w14:textId="77777777" w:rsidR="006C4CAA" w:rsidRDefault="006C4CAA">
      <w:pPr>
        <w:jc w:val="both"/>
        <w:rPr>
          <w:color w:val="222222"/>
          <w:sz w:val="20"/>
          <w:szCs w:val="20"/>
        </w:rPr>
      </w:pPr>
    </w:p>
    <w:p w14:paraId="2E21AED6" w14:textId="49D958EA" w:rsidR="006C4CAA" w:rsidRDefault="006C4CAA">
      <w:pPr>
        <w:jc w:val="both"/>
        <w:rPr>
          <w:sz w:val="20"/>
          <w:szCs w:val="20"/>
        </w:rPr>
      </w:pPr>
      <w:r>
        <w:rPr>
          <w:sz w:val="20"/>
          <w:szCs w:val="20"/>
        </w:rPr>
        <w:t>Contracting Lead Applicant</w:t>
      </w:r>
    </w:p>
    <w:p w14:paraId="5CA6970A" w14:textId="77777777" w:rsidR="006C4CAA" w:rsidRDefault="006C4CAA">
      <w:pPr>
        <w:jc w:val="both"/>
        <w:rPr>
          <w:sz w:val="20"/>
          <w:szCs w:val="20"/>
        </w:rPr>
      </w:pPr>
    </w:p>
    <w:p w14:paraId="7D936E8F" w14:textId="77777777" w:rsidR="006C4CAA" w:rsidRDefault="006C4CAA" w:rsidP="006C4CAA">
      <w:pPr>
        <w:rPr>
          <w:sz w:val="20"/>
          <w:szCs w:val="20"/>
        </w:rPr>
      </w:pPr>
      <w:r>
        <w:rPr>
          <w:sz w:val="20"/>
          <w:szCs w:val="20"/>
        </w:rPr>
        <w:t>In ticking this, you as Contracting Lead Applicant confirm that the information given on this form is correct and that you will be actively engaged in this project and responsible for its overall management. In addition, you will accept responsibility for ensuring that the host institution and interested parties are kept informed.</w:t>
      </w:r>
    </w:p>
    <w:p w14:paraId="1C055338" w14:textId="77777777" w:rsidR="006C4CAA" w:rsidRDefault="006C4CAA" w:rsidP="006C4CAA">
      <w:pPr>
        <w:jc w:val="both"/>
        <w:rPr>
          <w:sz w:val="20"/>
          <w:szCs w:val="20"/>
        </w:rPr>
      </w:pPr>
      <w:r>
        <w:rPr>
          <w:sz w:val="20"/>
          <w:szCs w:val="20"/>
        </w:rPr>
        <w:t xml:space="preserve"> </w:t>
      </w:r>
    </w:p>
    <w:p w14:paraId="13565B25" w14:textId="77777777" w:rsidR="006C4CAA" w:rsidRDefault="006C4CAA" w:rsidP="006C4CAA">
      <w:pPr>
        <w:jc w:val="both"/>
        <w:rPr>
          <w:b/>
          <w:sz w:val="20"/>
          <w:szCs w:val="20"/>
        </w:rPr>
      </w:pPr>
      <w:r>
        <w:rPr>
          <w:b/>
          <w:sz w:val="20"/>
          <w:szCs w:val="20"/>
        </w:rPr>
        <w:t>Ticking this box constitutes an electronic signature of the Lead Applicant with regard to this application.</w:t>
      </w:r>
    </w:p>
    <w:p w14:paraId="3E35B329" w14:textId="77777777" w:rsidR="005131E1" w:rsidRDefault="005131E1">
      <w:pPr>
        <w:jc w:val="both"/>
        <w:rPr>
          <w:sz w:val="20"/>
          <w:szCs w:val="20"/>
        </w:rPr>
      </w:pPr>
      <w:bookmarkStart w:id="3" w:name="_heading=h.lnxbz9" w:colFirst="0" w:colLast="0"/>
      <w:bookmarkEnd w:id="3"/>
    </w:p>
    <w:p w14:paraId="2D270C54" w14:textId="77777777" w:rsidR="005131E1" w:rsidRDefault="005131E1">
      <w:pPr>
        <w:jc w:val="both"/>
        <w:rPr>
          <w:sz w:val="20"/>
          <w:szCs w:val="20"/>
        </w:rPr>
      </w:pPr>
    </w:p>
    <w:p w14:paraId="4E10C396" w14:textId="77777777" w:rsidR="005131E1" w:rsidRDefault="00322013">
      <w:pPr>
        <w:rPr>
          <w:b/>
          <w:sz w:val="20"/>
          <w:szCs w:val="20"/>
        </w:rPr>
      </w:pPr>
      <w:r>
        <w:rPr>
          <w:b/>
          <w:sz w:val="20"/>
          <w:szCs w:val="20"/>
        </w:rPr>
        <w:t>Checklist of information to include when submitting an NIHR Development Award application</w:t>
      </w:r>
    </w:p>
    <w:p w14:paraId="742C3FDC" w14:textId="77777777" w:rsidR="005131E1" w:rsidRDefault="005131E1">
      <w:pPr>
        <w:rPr>
          <w:sz w:val="20"/>
          <w:szCs w:val="20"/>
        </w:rPr>
      </w:pPr>
    </w:p>
    <w:p w14:paraId="609ACA1D" w14:textId="77777777" w:rsidR="005131E1" w:rsidRDefault="00322013">
      <w:pPr>
        <w:spacing w:line="276" w:lineRule="auto"/>
        <w:rPr>
          <w:rFonts w:ascii="Times New Roman" w:eastAsia="Times New Roman" w:hAnsi="Times New Roman" w:cs="Times New Roman"/>
        </w:rPr>
      </w:pPr>
      <w:r>
        <w:rPr>
          <w:sz w:val="20"/>
          <w:szCs w:val="20"/>
        </w:rPr>
        <w:t>Applicants should click the checkboxes to indicate that they have included the necessary information prior to submitting their application.</w:t>
      </w:r>
      <w:r>
        <w:rPr>
          <w:rFonts w:ascii="Times New Roman" w:eastAsia="Times New Roman" w:hAnsi="Times New Roman" w:cs="Times New Roman"/>
        </w:rPr>
        <w:t xml:space="preserve"> </w:t>
      </w:r>
    </w:p>
    <w:p w14:paraId="2D48A9A8" w14:textId="77777777" w:rsidR="005131E1" w:rsidRDefault="005131E1">
      <w:pPr>
        <w:spacing w:line="276" w:lineRule="auto"/>
        <w:rPr>
          <w:rFonts w:ascii="Times New Roman" w:eastAsia="Times New Roman" w:hAnsi="Times New Roman" w:cs="Times New Roman"/>
        </w:rPr>
      </w:pPr>
    </w:p>
    <w:tbl>
      <w:tblPr>
        <w:tblStyle w:val="affffffffffffffffffffffffffffffffffffffffffffffffffffffffffffffffffffffffffffffffffffffffffffffffffffffffffc"/>
        <w:tblW w:w="9780" w:type="dxa"/>
        <w:tblLayout w:type="fixed"/>
        <w:tblLook w:val="0420" w:firstRow="1" w:lastRow="0" w:firstColumn="0" w:lastColumn="0" w:noHBand="0" w:noVBand="1"/>
      </w:tblPr>
      <w:tblGrid>
        <w:gridCol w:w="9510"/>
        <w:gridCol w:w="270"/>
      </w:tblGrid>
      <w:tr w:rsidR="005131E1" w14:paraId="604C1B0F" w14:textId="77777777" w:rsidTr="006C4CAA">
        <w:trPr>
          <w:trHeight w:val="243"/>
        </w:trPr>
        <w:tc>
          <w:tcPr>
            <w:tcW w:w="9510" w:type="dxa"/>
          </w:tcPr>
          <w:p w14:paraId="57A153D1" w14:textId="77777777" w:rsidR="005131E1" w:rsidRDefault="00322013">
            <w:pPr>
              <w:rPr>
                <w:color w:val="0000FF"/>
                <w:sz w:val="20"/>
                <w:szCs w:val="20"/>
                <w:u w:val="single"/>
              </w:rPr>
            </w:pPr>
            <w:r>
              <w:rPr>
                <w:sz w:val="20"/>
                <w:szCs w:val="20"/>
              </w:rPr>
              <w:t xml:space="preserve">GANTT CHART </w:t>
            </w:r>
            <w:r>
              <w:rPr>
                <w:sz w:val="20"/>
                <w:szCs w:val="20"/>
              </w:rPr>
              <w:t>(mandatory upload)</w:t>
            </w:r>
          </w:p>
        </w:tc>
        <w:tc>
          <w:tcPr>
            <w:tcW w:w="270" w:type="dxa"/>
          </w:tcPr>
          <w:p w14:paraId="63196532" w14:textId="77777777" w:rsidR="005131E1" w:rsidRDefault="00322013">
            <w:pPr>
              <w:rPr>
                <w:rFonts w:ascii="MS Gothic" w:eastAsia="MS Gothic" w:hAnsi="MS Gothic" w:cs="MS Gothic"/>
                <w:sz w:val="32"/>
                <w:szCs w:val="32"/>
              </w:rPr>
            </w:pPr>
            <w:r>
              <w:rPr>
                <w:rFonts w:ascii="MS Gothic" w:eastAsia="MS Gothic" w:hAnsi="MS Gothic" w:cs="MS Gothic"/>
              </w:rPr>
              <w:t>▢</w:t>
            </w:r>
          </w:p>
        </w:tc>
      </w:tr>
      <w:tr w:rsidR="005131E1" w14:paraId="315CB17D" w14:textId="77777777" w:rsidTr="006C4CAA">
        <w:trPr>
          <w:trHeight w:val="279"/>
        </w:trPr>
        <w:tc>
          <w:tcPr>
            <w:tcW w:w="9510" w:type="dxa"/>
          </w:tcPr>
          <w:p w14:paraId="62B6FDDE" w14:textId="77777777" w:rsidR="005131E1" w:rsidRDefault="00322013">
            <w:pPr>
              <w:rPr>
                <w:sz w:val="20"/>
                <w:szCs w:val="20"/>
              </w:rPr>
            </w:pPr>
            <w:r>
              <w:rPr>
                <w:sz w:val="20"/>
                <w:szCs w:val="20"/>
              </w:rPr>
              <w:t>A full and accurate detailed budget breakdown (mandatory upload)</w:t>
            </w:r>
          </w:p>
        </w:tc>
        <w:tc>
          <w:tcPr>
            <w:tcW w:w="270" w:type="dxa"/>
          </w:tcPr>
          <w:p w14:paraId="21360B50" w14:textId="77777777" w:rsidR="005131E1" w:rsidRDefault="00322013">
            <w:pPr>
              <w:rPr>
                <w:rFonts w:ascii="MS Gothic" w:eastAsia="MS Gothic" w:hAnsi="MS Gothic" w:cs="MS Gothic"/>
                <w:sz w:val="32"/>
                <w:szCs w:val="32"/>
              </w:rPr>
            </w:pPr>
            <w:r>
              <w:rPr>
                <w:rFonts w:ascii="MS Gothic" w:eastAsia="MS Gothic" w:hAnsi="MS Gothic" w:cs="MS Gothic"/>
              </w:rPr>
              <w:t>▢</w:t>
            </w:r>
          </w:p>
        </w:tc>
      </w:tr>
      <w:tr w:rsidR="005131E1" w14:paraId="329E9E92" w14:textId="77777777" w:rsidTr="006C4CAA">
        <w:trPr>
          <w:trHeight w:val="187"/>
        </w:trPr>
        <w:tc>
          <w:tcPr>
            <w:tcW w:w="9510" w:type="dxa"/>
          </w:tcPr>
          <w:p w14:paraId="4C11CF71" w14:textId="77777777" w:rsidR="005131E1" w:rsidRDefault="00322013">
            <w:pPr>
              <w:rPr>
                <w:sz w:val="20"/>
                <w:szCs w:val="20"/>
              </w:rPr>
            </w:pPr>
            <w:r>
              <w:rPr>
                <w:sz w:val="20"/>
                <w:szCs w:val="20"/>
              </w:rPr>
              <w:t>References -</w:t>
            </w:r>
            <w:r>
              <w:rPr>
                <w:b/>
                <w:sz w:val="20"/>
                <w:szCs w:val="20"/>
              </w:rPr>
              <w:t>up to 3 pages</w:t>
            </w:r>
            <w:r>
              <w:rPr>
                <w:sz w:val="20"/>
                <w:szCs w:val="20"/>
              </w:rPr>
              <w:t xml:space="preserve"> (mandatory upload) </w:t>
            </w:r>
          </w:p>
        </w:tc>
        <w:tc>
          <w:tcPr>
            <w:tcW w:w="270" w:type="dxa"/>
          </w:tcPr>
          <w:p w14:paraId="62500362" w14:textId="77777777" w:rsidR="005131E1" w:rsidRDefault="00322013">
            <w:pPr>
              <w:rPr>
                <w:rFonts w:ascii="MS Gothic" w:eastAsia="MS Gothic" w:hAnsi="MS Gothic" w:cs="MS Gothic"/>
                <w:sz w:val="32"/>
                <w:szCs w:val="32"/>
              </w:rPr>
            </w:pPr>
            <w:r>
              <w:rPr>
                <w:rFonts w:ascii="MS Gothic" w:eastAsia="MS Gothic" w:hAnsi="MS Gothic" w:cs="MS Gothic"/>
              </w:rPr>
              <w:t>▢</w:t>
            </w:r>
          </w:p>
        </w:tc>
      </w:tr>
      <w:tr w:rsidR="005131E1" w14:paraId="774DD0BC" w14:textId="77777777" w:rsidTr="006C4CAA">
        <w:trPr>
          <w:trHeight w:val="237"/>
        </w:trPr>
        <w:tc>
          <w:tcPr>
            <w:tcW w:w="9510" w:type="dxa"/>
          </w:tcPr>
          <w:p w14:paraId="0A3603F6" w14:textId="77777777" w:rsidR="005131E1" w:rsidRDefault="00322013">
            <w:pPr>
              <w:rPr>
                <w:sz w:val="20"/>
                <w:szCs w:val="20"/>
                <w:highlight w:val="yellow"/>
              </w:rPr>
            </w:pPr>
            <w:r>
              <w:rPr>
                <w:sz w:val="20"/>
                <w:szCs w:val="20"/>
              </w:rPr>
              <w:t>Delivery Chain Risk Map (mandatory upload)</w:t>
            </w:r>
          </w:p>
        </w:tc>
        <w:tc>
          <w:tcPr>
            <w:tcW w:w="270" w:type="dxa"/>
          </w:tcPr>
          <w:p w14:paraId="55429B54" w14:textId="77777777" w:rsidR="005131E1" w:rsidRDefault="00322013">
            <w:pPr>
              <w:rPr>
                <w:rFonts w:ascii="MS Gothic" w:eastAsia="MS Gothic" w:hAnsi="MS Gothic" w:cs="MS Gothic"/>
                <w:sz w:val="32"/>
                <w:szCs w:val="32"/>
              </w:rPr>
            </w:pPr>
            <w:r>
              <w:rPr>
                <w:rFonts w:ascii="MS Gothic" w:eastAsia="MS Gothic" w:hAnsi="MS Gothic" w:cs="MS Gothic"/>
              </w:rPr>
              <w:t>▢</w:t>
            </w:r>
          </w:p>
        </w:tc>
      </w:tr>
      <w:tr w:rsidR="005131E1" w14:paraId="61607F3C" w14:textId="77777777" w:rsidTr="006C4CAA">
        <w:trPr>
          <w:trHeight w:val="322"/>
        </w:trPr>
        <w:tc>
          <w:tcPr>
            <w:tcW w:w="9510" w:type="dxa"/>
          </w:tcPr>
          <w:p w14:paraId="7F4DB9B9" w14:textId="77777777" w:rsidR="005131E1" w:rsidRDefault="00322013">
            <w:pPr>
              <w:rPr>
                <w:sz w:val="20"/>
                <w:szCs w:val="20"/>
              </w:rPr>
            </w:pPr>
            <w:r>
              <w:rPr>
                <w:sz w:val="20"/>
                <w:szCs w:val="20"/>
              </w:rPr>
              <w:t xml:space="preserve">A clear description of team member roles and contribution </w:t>
            </w:r>
          </w:p>
        </w:tc>
        <w:tc>
          <w:tcPr>
            <w:tcW w:w="270" w:type="dxa"/>
          </w:tcPr>
          <w:p w14:paraId="63DAF11B" w14:textId="77777777" w:rsidR="005131E1" w:rsidRDefault="00322013">
            <w:pPr>
              <w:rPr>
                <w:rFonts w:ascii="MS Gothic" w:eastAsia="MS Gothic" w:hAnsi="MS Gothic" w:cs="MS Gothic"/>
                <w:sz w:val="32"/>
                <w:szCs w:val="32"/>
              </w:rPr>
            </w:pPr>
            <w:r>
              <w:rPr>
                <w:rFonts w:ascii="MS Gothic" w:eastAsia="MS Gothic" w:hAnsi="MS Gothic" w:cs="MS Gothic"/>
              </w:rPr>
              <w:t>▢</w:t>
            </w:r>
          </w:p>
        </w:tc>
      </w:tr>
      <w:tr w:rsidR="005131E1" w14:paraId="0787CAE9" w14:textId="77777777" w:rsidTr="006C4CAA">
        <w:trPr>
          <w:trHeight w:val="261"/>
        </w:trPr>
        <w:tc>
          <w:tcPr>
            <w:tcW w:w="9510" w:type="dxa"/>
          </w:tcPr>
          <w:p w14:paraId="4DFE0640" w14:textId="77777777" w:rsidR="005131E1" w:rsidRDefault="00322013">
            <w:pPr>
              <w:rPr>
                <w:sz w:val="20"/>
                <w:szCs w:val="20"/>
              </w:rPr>
            </w:pPr>
            <w:r>
              <w:rPr>
                <w:sz w:val="20"/>
                <w:szCs w:val="20"/>
              </w:rPr>
              <w:t xml:space="preserve">A good quality </w:t>
            </w:r>
            <w:hyperlink r:id="rId16">
              <w:r>
                <w:rPr>
                  <w:color w:val="1155CC"/>
                  <w:sz w:val="20"/>
                  <w:szCs w:val="20"/>
                  <w:u w:val="single"/>
                </w:rPr>
                <w:t xml:space="preserve">Plain English Summary </w:t>
              </w:r>
            </w:hyperlink>
          </w:p>
        </w:tc>
        <w:tc>
          <w:tcPr>
            <w:tcW w:w="270" w:type="dxa"/>
          </w:tcPr>
          <w:p w14:paraId="25429CD8" w14:textId="77777777" w:rsidR="005131E1" w:rsidRDefault="00322013">
            <w:pPr>
              <w:rPr>
                <w:rFonts w:ascii="MS Gothic" w:eastAsia="MS Gothic" w:hAnsi="MS Gothic" w:cs="MS Gothic"/>
                <w:sz w:val="32"/>
                <w:szCs w:val="32"/>
              </w:rPr>
            </w:pPr>
            <w:r>
              <w:rPr>
                <w:rFonts w:ascii="MS Gothic" w:eastAsia="MS Gothic" w:hAnsi="MS Gothic" w:cs="MS Gothic"/>
              </w:rPr>
              <w:t>▢</w:t>
            </w:r>
          </w:p>
        </w:tc>
      </w:tr>
      <w:tr w:rsidR="005131E1" w14:paraId="2941348F" w14:textId="77777777" w:rsidTr="006C4CAA">
        <w:trPr>
          <w:trHeight w:val="254"/>
        </w:trPr>
        <w:tc>
          <w:tcPr>
            <w:tcW w:w="9510" w:type="dxa"/>
          </w:tcPr>
          <w:p w14:paraId="7F800835" w14:textId="77777777" w:rsidR="005131E1" w:rsidRDefault="00322013">
            <w:pPr>
              <w:rPr>
                <w:b/>
                <w:sz w:val="20"/>
                <w:szCs w:val="20"/>
              </w:rPr>
            </w:pPr>
            <w:r>
              <w:rPr>
                <w:sz w:val="20"/>
                <w:szCs w:val="20"/>
              </w:rPr>
              <w:t>A clear detailed project plan outlining the study design.</w:t>
            </w:r>
          </w:p>
        </w:tc>
        <w:tc>
          <w:tcPr>
            <w:tcW w:w="270" w:type="dxa"/>
          </w:tcPr>
          <w:p w14:paraId="6DC7E8F7" w14:textId="77777777" w:rsidR="005131E1" w:rsidRDefault="00322013">
            <w:pPr>
              <w:rPr>
                <w:rFonts w:ascii="MS Gothic" w:eastAsia="MS Gothic" w:hAnsi="MS Gothic" w:cs="MS Gothic"/>
                <w:sz w:val="32"/>
                <w:szCs w:val="32"/>
              </w:rPr>
            </w:pPr>
            <w:r>
              <w:rPr>
                <w:rFonts w:ascii="MS Gothic" w:eastAsia="MS Gothic" w:hAnsi="MS Gothic" w:cs="MS Gothic"/>
              </w:rPr>
              <w:t>▢</w:t>
            </w:r>
          </w:p>
        </w:tc>
      </w:tr>
      <w:tr w:rsidR="005131E1" w14:paraId="5B0819E5" w14:textId="77777777" w:rsidTr="006C4CAA">
        <w:trPr>
          <w:trHeight w:val="304"/>
        </w:trPr>
        <w:tc>
          <w:tcPr>
            <w:tcW w:w="9510" w:type="dxa"/>
          </w:tcPr>
          <w:p w14:paraId="458A09EC" w14:textId="77777777" w:rsidR="005131E1" w:rsidRDefault="00322013">
            <w:pPr>
              <w:rPr>
                <w:sz w:val="20"/>
                <w:szCs w:val="20"/>
              </w:rPr>
            </w:pPr>
            <w:r>
              <w:rPr>
                <w:sz w:val="20"/>
                <w:szCs w:val="20"/>
              </w:rPr>
              <w:t>A flow diagram illustrating the study design / flow of participants/ approach to knowledge mobilisation, if appropriate</w:t>
            </w:r>
          </w:p>
        </w:tc>
        <w:tc>
          <w:tcPr>
            <w:tcW w:w="270" w:type="dxa"/>
          </w:tcPr>
          <w:p w14:paraId="5BAB7082" w14:textId="77777777" w:rsidR="005131E1" w:rsidRDefault="00322013">
            <w:pPr>
              <w:rPr>
                <w:rFonts w:ascii="MS Gothic" w:eastAsia="MS Gothic" w:hAnsi="MS Gothic" w:cs="MS Gothic"/>
                <w:sz w:val="32"/>
                <w:szCs w:val="32"/>
              </w:rPr>
            </w:pPr>
            <w:r>
              <w:rPr>
                <w:rFonts w:ascii="MS Gothic" w:eastAsia="MS Gothic" w:hAnsi="MS Gothic" w:cs="MS Gothic"/>
              </w:rPr>
              <w:t>▢</w:t>
            </w:r>
          </w:p>
        </w:tc>
      </w:tr>
      <w:tr w:rsidR="005131E1" w14:paraId="6F2CB54C" w14:textId="77777777" w:rsidTr="006C4CAA">
        <w:trPr>
          <w:trHeight w:val="410"/>
        </w:trPr>
        <w:tc>
          <w:tcPr>
            <w:tcW w:w="9510" w:type="dxa"/>
          </w:tcPr>
          <w:p w14:paraId="60D64AE5" w14:textId="77777777" w:rsidR="005131E1" w:rsidRDefault="00322013">
            <w:pPr>
              <w:rPr>
                <w:sz w:val="20"/>
                <w:szCs w:val="20"/>
              </w:rPr>
            </w:pPr>
            <w:r>
              <w:rPr>
                <w:sz w:val="20"/>
                <w:szCs w:val="20"/>
              </w:rPr>
              <w:t xml:space="preserve">Appropriate and relevant community engagement and involvement </w:t>
            </w:r>
          </w:p>
        </w:tc>
        <w:tc>
          <w:tcPr>
            <w:tcW w:w="270" w:type="dxa"/>
          </w:tcPr>
          <w:p w14:paraId="180411D4" w14:textId="77777777" w:rsidR="005131E1" w:rsidRDefault="00322013">
            <w:pPr>
              <w:rPr>
                <w:rFonts w:ascii="MS Gothic" w:eastAsia="MS Gothic" w:hAnsi="MS Gothic" w:cs="MS Gothic"/>
                <w:sz w:val="32"/>
                <w:szCs w:val="32"/>
              </w:rPr>
            </w:pPr>
            <w:r>
              <w:rPr>
                <w:rFonts w:ascii="MS Gothic" w:eastAsia="MS Gothic" w:hAnsi="MS Gothic" w:cs="MS Gothic"/>
              </w:rPr>
              <w:t>▢</w:t>
            </w:r>
          </w:p>
        </w:tc>
      </w:tr>
      <w:tr w:rsidR="005131E1" w14:paraId="6A19E1B7" w14:textId="77777777" w:rsidTr="006C4CAA">
        <w:trPr>
          <w:trHeight w:val="361"/>
        </w:trPr>
        <w:tc>
          <w:tcPr>
            <w:tcW w:w="9510" w:type="dxa"/>
          </w:tcPr>
          <w:p w14:paraId="21342929" w14:textId="77777777" w:rsidR="005131E1" w:rsidRDefault="00322013">
            <w:pPr>
              <w:rPr>
                <w:sz w:val="20"/>
                <w:szCs w:val="20"/>
              </w:rPr>
            </w:pPr>
            <w:r>
              <w:rPr>
                <w:sz w:val="20"/>
                <w:szCs w:val="20"/>
              </w:rPr>
              <w:t>A clear justification of costs / value for money</w:t>
            </w:r>
          </w:p>
        </w:tc>
        <w:tc>
          <w:tcPr>
            <w:tcW w:w="270" w:type="dxa"/>
          </w:tcPr>
          <w:p w14:paraId="691BC9CE" w14:textId="77777777" w:rsidR="005131E1" w:rsidRDefault="00322013">
            <w:pPr>
              <w:rPr>
                <w:rFonts w:ascii="MS Gothic" w:eastAsia="MS Gothic" w:hAnsi="MS Gothic" w:cs="MS Gothic"/>
                <w:sz w:val="32"/>
                <w:szCs w:val="32"/>
              </w:rPr>
            </w:pPr>
            <w:r>
              <w:rPr>
                <w:rFonts w:ascii="MS Gothic" w:eastAsia="MS Gothic" w:hAnsi="MS Gothic" w:cs="MS Gothic"/>
              </w:rPr>
              <w:t>▢</w:t>
            </w:r>
          </w:p>
        </w:tc>
      </w:tr>
      <w:tr w:rsidR="005131E1" w14:paraId="28D6C9A9" w14:textId="77777777" w:rsidTr="006C4CAA">
        <w:trPr>
          <w:trHeight w:val="313"/>
        </w:trPr>
        <w:tc>
          <w:tcPr>
            <w:tcW w:w="9510" w:type="dxa"/>
          </w:tcPr>
          <w:p w14:paraId="7DF5094F" w14:textId="77777777" w:rsidR="005131E1" w:rsidRDefault="00322013">
            <w:pPr>
              <w:rPr>
                <w:sz w:val="20"/>
                <w:szCs w:val="20"/>
              </w:rPr>
            </w:pPr>
            <w:r>
              <w:rPr>
                <w:sz w:val="20"/>
                <w:szCs w:val="20"/>
              </w:rPr>
              <w:t>Support and agreement from the necessary supporting roles / signatories</w:t>
            </w:r>
          </w:p>
        </w:tc>
        <w:tc>
          <w:tcPr>
            <w:tcW w:w="270" w:type="dxa"/>
          </w:tcPr>
          <w:p w14:paraId="3C73281E" w14:textId="77777777" w:rsidR="005131E1" w:rsidRDefault="00322013">
            <w:pPr>
              <w:rPr>
                <w:rFonts w:ascii="MS Gothic" w:eastAsia="MS Gothic" w:hAnsi="MS Gothic" w:cs="MS Gothic"/>
                <w:sz w:val="32"/>
                <w:szCs w:val="32"/>
              </w:rPr>
            </w:pPr>
            <w:r>
              <w:rPr>
                <w:rFonts w:ascii="MS Gothic" w:eastAsia="MS Gothic" w:hAnsi="MS Gothic" w:cs="MS Gothic"/>
              </w:rPr>
              <w:t>▢</w:t>
            </w:r>
          </w:p>
        </w:tc>
      </w:tr>
      <w:tr w:rsidR="005131E1" w14:paraId="7C24CF52" w14:textId="77777777" w:rsidTr="006C4CAA">
        <w:trPr>
          <w:trHeight w:val="363"/>
        </w:trPr>
        <w:tc>
          <w:tcPr>
            <w:tcW w:w="9510" w:type="dxa"/>
          </w:tcPr>
          <w:p w14:paraId="53032C2A" w14:textId="77777777" w:rsidR="005131E1" w:rsidRDefault="00322013">
            <w:pPr>
              <w:rPr>
                <w:sz w:val="20"/>
                <w:szCs w:val="20"/>
              </w:rPr>
            </w:pPr>
            <w:r>
              <w:rPr>
                <w:sz w:val="20"/>
                <w:szCs w:val="20"/>
              </w:rPr>
              <w:t>Other Supporting documentation (non–mandatory upload)</w:t>
            </w:r>
          </w:p>
          <w:p w14:paraId="3BC223F2" w14:textId="77777777" w:rsidR="005131E1" w:rsidRDefault="005131E1">
            <w:pPr>
              <w:rPr>
                <w:sz w:val="20"/>
                <w:szCs w:val="20"/>
              </w:rPr>
            </w:pPr>
          </w:p>
          <w:p w14:paraId="21E9C8D7" w14:textId="77777777" w:rsidR="005131E1" w:rsidRDefault="00322013">
            <w:pPr>
              <w:ind w:right="-444"/>
              <w:rPr>
                <w:sz w:val="20"/>
                <w:szCs w:val="20"/>
              </w:rPr>
            </w:pPr>
            <w:r>
              <w:rPr>
                <w:sz w:val="20"/>
                <w:szCs w:val="20"/>
              </w:rPr>
              <w:t xml:space="preserve">Publications and Grants of Lead Applicant(s) are correctly displayed   </w:t>
            </w:r>
          </w:p>
          <w:p w14:paraId="20CAB65A" w14:textId="77777777" w:rsidR="005131E1" w:rsidRDefault="00322013">
            <w:pPr>
              <w:widowControl/>
              <w:spacing w:before="200" w:after="200"/>
              <w:rPr>
                <w:sz w:val="20"/>
                <w:szCs w:val="20"/>
              </w:rPr>
            </w:pPr>
            <w:r>
              <w:rPr>
                <w:sz w:val="20"/>
                <w:szCs w:val="20"/>
              </w:rPr>
              <w:t xml:space="preserve">Clear demonstration of how the Lead Applicant/ the Lead Applicant’s organisation meets the eligibility criteria set out in the GHR Development Awards Guidance for Applicants. </w:t>
            </w:r>
            <w:r>
              <w:rPr>
                <w:sz w:val="20"/>
                <w:szCs w:val="20"/>
              </w:rPr>
              <w:tab/>
            </w:r>
            <w:r>
              <w:rPr>
                <w:sz w:val="20"/>
                <w:szCs w:val="20"/>
              </w:rPr>
              <w:tab/>
            </w:r>
            <w:r>
              <w:rPr>
                <w:sz w:val="20"/>
                <w:szCs w:val="20"/>
              </w:rPr>
              <w:tab/>
            </w:r>
            <w:r>
              <w:rPr>
                <w:rFonts w:ascii="Cambria Math" w:eastAsia="Cambria Math" w:hAnsi="Cambria Math" w:cs="Cambria Math"/>
                <w:sz w:val="20"/>
                <w:szCs w:val="20"/>
              </w:rPr>
              <w:t>▢</w:t>
            </w:r>
          </w:p>
          <w:p w14:paraId="1BC250CC" w14:textId="77777777" w:rsidR="005131E1" w:rsidRDefault="00322013">
            <w:pPr>
              <w:widowControl/>
              <w:spacing w:before="200" w:after="200"/>
              <w:rPr>
                <w:sz w:val="20"/>
                <w:szCs w:val="20"/>
              </w:rPr>
            </w:pPr>
            <w:r>
              <w:rPr>
                <w:b/>
                <w:sz w:val="20"/>
                <w:szCs w:val="20"/>
              </w:rPr>
              <w:t>Either a clear plan</w:t>
            </w:r>
            <w:r>
              <w:rPr>
                <w:sz w:val="20"/>
                <w:szCs w:val="20"/>
              </w:rPr>
              <w:t xml:space="preserve"> to obtain an ethical review of the proposed activities in the relevant countries </w:t>
            </w:r>
            <w:r>
              <w:rPr>
                <w:b/>
                <w:sz w:val="20"/>
                <w:szCs w:val="20"/>
              </w:rPr>
              <w:t xml:space="preserve">OR clear </w:t>
            </w:r>
            <w:r>
              <w:rPr>
                <w:sz w:val="20"/>
                <w:szCs w:val="20"/>
              </w:rPr>
              <w:t xml:space="preserve">confirmation that an ethical review is not required for this project. </w:t>
            </w:r>
            <w:r>
              <w:rPr>
                <w:sz w:val="20"/>
                <w:szCs w:val="20"/>
              </w:rPr>
              <w:tab/>
            </w:r>
          </w:p>
          <w:p w14:paraId="08A25B22" w14:textId="77777777" w:rsidR="005131E1" w:rsidRDefault="005131E1">
            <w:pPr>
              <w:ind w:right="-444"/>
              <w:rPr>
                <w:sz w:val="20"/>
                <w:szCs w:val="20"/>
              </w:rPr>
            </w:pPr>
          </w:p>
          <w:p w14:paraId="578EE398" w14:textId="77777777" w:rsidR="005131E1" w:rsidRDefault="00322013">
            <w:pPr>
              <w:ind w:right="-444"/>
              <w:rPr>
                <w:sz w:val="20"/>
                <w:szCs w:val="20"/>
              </w:rPr>
            </w:pPr>
            <w:r>
              <w:rPr>
                <w:sz w:val="20"/>
                <w:szCs w:val="20"/>
              </w:rPr>
              <w:t>Where applicable, your mentor is included in the application, with an up-to-date CV and details on plans to provide support.</w:t>
            </w:r>
          </w:p>
          <w:p w14:paraId="1FBE198F" w14:textId="77777777" w:rsidR="005131E1" w:rsidRDefault="005131E1">
            <w:pPr>
              <w:ind w:right="-444"/>
              <w:rPr>
                <w:sz w:val="20"/>
                <w:szCs w:val="20"/>
              </w:rPr>
            </w:pPr>
          </w:p>
          <w:p w14:paraId="5AE74689" w14:textId="77777777" w:rsidR="005131E1" w:rsidRDefault="00322013">
            <w:pPr>
              <w:ind w:right="-444"/>
              <w:rPr>
                <w:sz w:val="20"/>
                <w:szCs w:val="20"/>
              </w:rPr>
            </w:pPr>
            <w:r>
              <w:rPr>
                <w:sz w:val="20"/>
                <w:szCs w:val="20"/>
              </w:rPr>
              <w:lastRenderedPageBreak/>
              <w:t xml:space="preserve">Due Diligence forms your organisation has completed on behalf the NIHR or a UK research organisation </w:t>
            </w:r>
            <w:proofErr w:type="spellStart"/>
            <w:r>
              <w:rPr>
                <w:sz w:val="20"/>
                <w:szCs w:val="20"/>
              </w:rPr>
              <w:t>orrr</w:t>
            </w:r>
            <w:proofErr w:type="spellEnd"/>
            <w:r>
              <w:rPr>
                <w:sz w:val="20"/>
                <w:szCs w:val="20"/>
              </w:rPr>
              <w:t xml:space="preserve"> funder in the last 3 years (including any supporting documentation)                                 </w:t>
            </w:r>
          </w:p>
        </w:tc>
        <w:tc>
          <w:tcPr>
            <w:tcW w:w="270" w:type="dxa"/>
          </w:tcPr>
          <w:p w14:paraId="7589C976" w14:textId="77777777" w:rsidR="005131E1" w:rsidRDefault="00322013">
            <w:pPr>
              <w:rPr>
                <w:rFonts w:ascii="MS Gothic" w:eastAsia="MS Gothic" w:hAnsi="MS Gothic" w:cs="MS Gothic"/>
              </w:rPr>
            </w:pPr>
            <w:r>
              <w:rPr>
                <w:rFonts w:ascii="MS Gothic" w:eastAsia="MS Gothic" w:hAnsi="MS Gothic" w:cs="MS Gothic"/>
              </w:rPr>
              <w:lastRenderedPageBreak/>
              <w:t>▢</w:t>
            </w:r>
          </w:p>
          <w:p w14:paraId="4202AFF3" w14:textId="77777777" w:rsidR="005131E1" w:rsidRDefault="00322013">
            <w:pPr>
              <w:spacing w:before="200"/>
              <w:rPr>
                <w:rFonts w:ascii="MS Gothic" w:eastAsia="MS Gothic" w:hAnsi="MS Gothic" w:cs="MS Gothic"/>
              </w:rPr>
            </w:pPr>
            <w:r>
              <w:rPr>
                <w:rFonts w:ascii="MS Gothic" w:eastAsia="MS Gothic" w:hAnsi="MS Gothic" w:cs="MS Gothic"/>
              </w:rPr>
              <w:t>▢</w:t>
            </w:r>
          </w:p>
        </w:tc>
      </w:tr>
    </w:tbl>
    <w:p w14:paraId="2B327906" w14:textId="77777777" w:rsidR="005131E1" w:rsidRPr="006C4CAA" w:rsidRDefault="005131E1" w:rsidP="006C4CAA">
      <w:pPr>
        <w:pStyle w:val="Heading1"/>
        <w:rPr>
          <w:sz w:val="32"/>
          <w:szCs w:val="32"/>
        </w:rPr>
      </w:pPr>
    </w:p>
    <w:p w14:paraId="4A5994F3" w14:textId="0949652C" w:rsidR="005131E1" w:rsidRPr="006C4CAA" w:rsidRDefault="006C4CAA" w:rsidP="006C4CAA">
      <w:pPr>
        <w:pStyle w:val="Heading1"/>
        <w:rPr>
          <w:sz w:val="32"/>
          <w:szCs w:val="32"/>
        </w:rPr>
      </w:pPr>
      <w:r w:rsidRPr="006C4CAA">
        <w:rPr>
          <w:sz w:val="32"/>
          <w:szCs w:val="32"/>
        </w:rPr>
        <w:t>Section 16: Validation Summary</w:t>
      </w:r>
    </w:p>
    <w:p w14:paraId="4AE295EA" w14:textId="77777777" w:rsidR="005131E1" w:rsidRDefault="005131E1">
      <w:pPr>
        <w:jc w:val="both"/>
        <w:rPr>
          <w:color w:val="FF0000"/>
          <w:sz w:val="20"/>
          <w:szCs w:val="20"/>
        </w:rPr>
      </w:pPr>
      <w:bookmarkStart w:id="4" w:name="_heading=h.2jxsxqh" w:colFirst="0" w:colLast="0"/>
      <w:bookmarkEnd w:id="4"/>
    </w:p>
    <w:p w14:paraId="719E08D9" w14:textId="77777777" w:rsidR="005131E1" w:rsidRPr="006C4CAA" w:rsidRDefault="00322013">
      <w:pPr>
        <w:jc w:val="both"/>
        <w:rPr>
          <w:sz w:val="20"/>
          <w:szCs w:val="20"/>
        </w:rPr>
      </w:pPr>
      <w:r w:rsidRPr="006C4CAA">
        <w:rPr>
          <w:sz w:val="20"/>
          <w:szCs w:val="20"/>
        </w:rPr>
        <w:t>Print/View Application</w:t>
      </w:r>
    </w:p>
    <w:p w14:paraId="56C65AAD" w14:textId="77777777" w:rsidR="005131E1" w:rsidRDefault="005131E1">
      <w:pPr>
        <w:jc w:val="both"/>
        <w:rPr>
          <w:sz w:val="20"/>
          <w:szCs w:val="20"/>
        </w:rPr>
      </w:pPr>
    </w:p>
    <w:p w14:paraId="129183C7" w14:textId="77777777" w:rsidR="005131E1" w:rsidRDefault="00322013">
      <w:pPr>
        <w:jc w:val="both"/>
        <w:rPr>
          <w:b/>
          <w:sz w:val="20"/>
          <w:szCs w:val="20"/>
        </w:rPr>
      </w:pPr>
      <w:r>
        <w:rPr>
          <w:b/>
          <w:sz w:val="20"/>
          <w:szCs w:val="20"/>
        </w:rPr>
        <w:t>Please follow the next steps in order to complete your application submission process;</w:t>
      </w:r>
    </w:p>
    <w:p w14:paraId="73793677" w14:textId="77777777" w:rsidR="005131E1" w:rsidRDefault="00322013">
      <w:pPr>
        <w:jc w:val="both"/>
        <w:rPr>
          <w:sz w:val="20"/>
          <w:szCs w:val="20"/>
        </w:rPr>
      </w:pPr>
      <w:r>
        <w:rPr>
          <w:b/>
          <w:sz w:val="20"/>
          <w:szCs w:val="20"/>
        </w:rPr>
        <w:t> </w:t>
      </w:r>
    </w:p>
    <w:p w14:paraId="0C2B76E2" w14:textId="77777777" w:rsidR="005131E1" w:rsidRDefault="00322013">
      <w:pPr>
        <w:numPr>
          <w:ilvl w:val="0"/>
          <w:numId w:val="6"/>
        </w:numPr>
        <w:ind w:left="714" w:hanging="357"/>
        <w:jc w:val="both"/>
      </w:pPr>
      <w:r>
        <w:rPr>
          <w:b/>
          <w:sz w:val="20"/>
          <w:szCs w:val="20"/>
        </w:rPr>
        <w:t>Validate</w:t>
      </w:r>
      <w:r>
        <w:rPr>
          <w:sz w:val="20"/>
          <w:szCs w:val="20"/>
        </w:rPr>
        <w:t xml:space="preserve"> all mandatory/required fields listed below (that are required to be completed/amended before submitting)</w:t>
      </w:r>
    </w:p>
    <w:p w14:paraId="7A7C751E" w14:textId="77777777" w:rsidR="005131E1" w:rsidRDefault="00322013">
      <w:pPr>
        <w:numPr>
          <w:ilvl w:val="0"/>
          <w:numId w:val="6"/>
        </w:numPr>
        <w:ind w:left="714" w:hanging="357"/>
      </w:pPr>
      <w:r>
        <w:rPr>
          <w:sz w:val="20"/>
          <w:szCs w:val="20"/>
        </w:rPr>
        <w:t>Check all co-applicants have completed their CV details as appropriate and review the PDF final version for any formatting issues</w:t>
      </w:r>
    </w:p>
    <w:p w14:paraId="13A608DF" w14:textId="77777777" w:rsidR="005131E1" w:rsidRDefault="00322013">
      <w:pPr>
        <w:numPr>
          <w:ilvl w:val="0"/>
          <w:numId w:val="6"/>
        </w:numPr>
        <w:ind w:left="714" w:hanging="357"/>
        <w:jc w:val="both"/>
      </w:pPr>
      <w:r>
        <w:rPr>
          <w:sz w:val="20"/>
          <w:szCs w:val="20"/>
        </w:rPr>
        <w:t>Click '</w:t>
      </w:r>
      <w:r>
        <w:rPr>
          <w:b/>
          <w:sz w:val="20"/>
          <w:szCs w:val="20"/>
        </w:rPr>
        <w:t>Save and Close</w:t>
      </w:r>
      <w:r>
        <w:rPr>
          <w:sz w:val="20"/>
          <w:szCs w:val="20"/>
        </w:rPr>
        <w:t>'</w:t>
      </w:r>
    </w:p>
    <w:p w14:paraId="63AF07FC" w14:textId="77777777" w:rsidR="005131E1" w:rsidRDefault="00322013">
      <w:pPr>
        <w:numPr>
          <w:ilvl w:val="0"/>
          <w:numId w:val="6"/>
        </w:numPr>
        <w:ind w:left="714" w:hanging="357"/>
        <w:jc w:val="both"/>
      </w:pPr>
      <w:r>
        <w:rPr>
          <w:sz w:val="20"/>
          <w:szCs w:val="20"/>
        </w:rPr>
        <w:t>Click the '</w:t>
      </w:r>
      <w:r>
        <w:rPr>
          <w:b/>
          <w:sz w:val="20"/>
          <w:szCs w:val="20"/>
        </w:rPr>
        <w:t>Submit</w:t>
      </w:r>
      <w:r>
        <w:rPr>
          <w:sz w:val="20"/>
          <w:szCs w:val="20"/>
        </w:rPr>
        <w:t xml:space="preserve">' option (this must be completed by </w:t>
      </w:r>
      <w:r>
        <w:rPr>
          <w:b/>
          <w:sz w:val="20"/>
          <w:szCs w:val="20"/>
        </w:rPr>
        <w:t>1 pm (GMT) 15 May 2024</w:t>
      </w:r>
    </w:p>
    <w:p w14:paraId="4CD2387F" w14:textId="77777777" w:rsidR="005131E1" w:rsidRDefault="005131E1">
      <w:pPr>
        <w:jc w:val="both"/>
        <w:rPr>
          <w:sz w:val="20"/>
          <w:szCs w:val="20"/>
        </w:rPr>
      </w:pPr>
    </w:p>
    <w:p w14:paraId="37CE33D5" w14:textId="77777777" w:rsidR="005131E1" w:rsidRDefault="00322013">
      <w:pPr>
        <w:jc w:val="both"/>
        <w:rPr>
          <w:sz w:val="20"/>
          <w:szCs w:val="20"/>
        </w:rPr>
      </w:pPr>
      <w:r>
        <w:rPr>
          <w:sz w:val="20"/>
          <w:szCs w:val="20"/>
        </w:rPr>
        <w:t>You will receive an automated email containing the acknowledgement that we have received your application.</w:t>
      </w:r>
    </w:p>
    <w:p w14:paraId="3885B921" w14:textId="0935F685" w:rsidR="005131E1" w:rsidRDefault="00322013">
      <w:pPr>
        <w:jc w:val="both"/>
        <w:rPr>
          <w:sz w:val="20"/>
          <w:szCs w:val="20"/>
        </w:rPr>
      </w:pPr>
      <w:r>
        <w:rPr>
          <w:sz w:val="20"/>
          <w:szCs w:val="20"/>
        </w:rPr>
        <w:t xml:space="preserve"> </w:t>
      </w:r>
    </w:p>
    <w:p w14:paraId="7D1BFCED" w14:textId="77777777" w:rsidR="005131E1" w:rsidRDefault="00322013">
      <w:pPr>
        <w:rPr>
          <w:b/>
          <w:sz w:val="22"/>
          <w:szCs w:val="22"/>
        </w:rPr>
        <w:sectPr w:rsidR="005131E1" w:rsidSect="005B19DE">
          <w:headerReference w:type="default" r:id="rId17"/>
          <w:footerReference w:type="default" r:id="rId18"/>
          <w:headerReference w:type="first" r:id="rId19"/>
          <w:footerReference w:type="first" r:id="rId20"/>
          <w:pgSz w:w="11909" w:h="16834"/>
          <w:pgMar w:top="851" w:right="710" w:bottom="1151" w:left="879" w:header="0" w:footer="720" w:gutter="0"/>
          <w:pgNumType w:start="1"/>
          <w:cols w:space="720"/>
          <w:titlePg/>
        </w:sectPr>
      </w:pPr>
      <w:r>
        <w:rPr>
          <w:sz w:val="20"/>
          <w:szCs w:val="20"/>
        </w:rPr>
        <w:t>If there are no validation requirements above you may be ready to submit the application. To do so '</w:t>
      </w:r>
      <w:r>
        <w:rPr>
          <w:b/>
          <w:sz w:val="20"/>
          <w:szCs w:val="20"/>
        </w:rPr>
        <w:t>Save and Close</w:t>
      </w:r>
      <w:r>
        <w:rPr>
          <w:sz w:val="20"/>
          <w:szCs w:val="20"/>
        </w:rPr>
        <w:t>' the application and then click</w:t>
      </w:r>
      <w:r>
        <w:rPr>
          <w:b/>
          <w:sz w:val="20"/>
          <w:szCs w:val="20"/>
        </w:rPr>
        <w:t xml:space="preserve"> ‘Submit’.</w:t>
      </w:r>
    </w:p>
    <w:p w14:paraId="35C31D6A" w14:textId="77777777" w:rsidR="005131E1" w:rsidRDefault="005131E1">
      <w:pPr>
        <w:rPr>
          <w:b/>
          <w:sz w:val="22"/>
          <w:szCs w:val="22"/>
        </w:rPr>
      </w:pPr>
    </w:p>
    <w:p w14:paraId="194C352A" w14:textId="77777777" w:rsidR="005131E1" w:rsidRDefault="00322013" w:rsidP="006C4CAA">
      <w:r>
        <w:rPr>
          <w:b/>
          <w:sz w:val="22"/>
          <w:szCs w:val="22"/>
        </w:rPr>
        <w:t xml:space="preserve">Please note that your submission will not be considered complete </w:t>
      </w:r>
      <w:r>
        <w:rPr>
          <w:b/>
          <w:sz w:val="22"/>
          <w:szCs w:val="22"/>
        </w:rPr>
        <w:t>until all applicants have confirmed the application and the 'Submit' button becomes available and is then used.</w:t>
      </w:r>
    </w:p>
    <w:sectPr w:rsidR="005131E1">
      <w:type w:val="continuous"/>
      <w:pgSz w:w="11909" w:h="16834"/>
      <w:pgMar w:top="851" w:right="879" w:bottom="1151" w:left="879"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F7540" w14:textId="77777777" w:rsidR="005B19DE" w:rsidRDefault="005B19DE">
      <w:r>
        <w:separator/>
      </w:r>
    </w:p>
  </w:endnote>
  <w:endnote w:type="continuationSeparator" w:id="0">
    <w:p w14:paraId="1E593C75" w14:textId="77777777" w:rsidR="005B19DE" w:rsidRDefault="005B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A93D" w14:textId="4E907FCA" w:rsidR="005131E1" w:rsidRDefault="00322013">
    <w:pPr>
      <w:tabs>
        <w:tab w:val="right" w:pos="9900"/>
      </w:tabs>
      <w:ind w:left="180"/>
      <w:jc w:val="both"/>
      <w:rPr>
        <w:color w:val="808080"/>
        <w:sz w:val="20"/>
        <w:szCs w:val="20"/>
      </w:rPr>
    </w:pPr>
    <w:r>
      <w:rPr>
        <w:sz w:val="20"/>
        <w:szCs w:val="20"/>
      </w:rPr>
      <w:t xml:space="preserve">Development Awards Call 1 Single Stage </w:t>
    </w:r>
    <w:r>
      <w:rPr>
        <w:sz w:val="20"/>
        <w:szCs w:val="20"/>
      </w:rPr>
      <w:tab/>
      <w:t xml:space="preserve">Date updated: </w:t>
    </w:r>
    <w:r w:rsidR="002E660D">
      <w:rPr>
        <w:sz w:val="20"/>
        <w:szCs w:val="20"/>
      </w:rPr>
      <w:t>March</w:t>
    </w:r>
    <w:r>
      <w:rPr>
        <w:sz w:val="20"/>
        <w:szCs w:val="20"/>
      </w:rPr>
      <w:t xml:space="preserve"> 202</w:t>
    </w:r>
    <w:r w:rsidR="002E660D">
      <w:rPr>
        <w:sz w:val="20"/>
        <w:szCs w:val="20"/>
      </w:rPr>
      <w:t>4</w:t>
    </w:r>
    <w:r>
      <w:rPr>
        <w:i/>
        <w:sz w:val="20"/>
        <w:szCs w:val="20"/>
      </w:rPr>
      <w:tab/>
    </w:r>
  </w:p>
  <w:p w14:paraId="06757998" w14:textId="77777777" w:rsidR="005131E1" w:rsidRDefault="00322013">
    <w:pPr>
      <w:tabs>
        <w:tab w:val="center" w:pos="5040"/>
        <w:tab w:val="left" w:pos="8847"/>
        <w:tab w:val="right" w:pos="10080"/>
      </w:tabs>
      <w:rPr>
        <w:sz w:val="20"/>
        <w:szCs w:val="20"/>
      </w:rPr>
    </w:pPr>
    <w:r>
      <w:rPr>
        <w:b/>
        <w:sz w:val="20"/>
        <w:szCs w:val="20"/>
      </w:rPr>
      <w:tab/>
    </w:r>
    <w:r>
      <w:rPr>
        <w:sz w:val="20"/>
        <w:szCs w:val="20"/>
      </w:rPr>
      <w:t xml:space="preserve">Page </w:t>
    </w:r>
    <w:r>
      <w:rPr>
        <w:sz w:val="20"/>
        <w:szCs w:val="20"/>
      </w:rPr>
      <w:fldChar w:fldCharType="begin"/>
    </w:r>
    <w:r>
      <w:rPr>
        <w:sz w:val="20"/>
        <w:szCs w:val="20"/>
      </w:rPr>
      <w:instrText>PAGE</w:instrText>
    </w:r>
    <w:r>
      <w:rPr>
        <w:sz w:val="20"/>
        <w:szCs w:val="20"/>
      </w:rPr>
      <w:fldChar w:fldCharType="separate"/>
    </w:r>
    <w:r w:rsidR="007D079F">
      <w:rPr>
        <w:noProof/>
        <w:sz w:val="20"/>
        <w:szCs w:val="20"/>
      </w:rPr>
      <w:t>2</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7D079F">
      <w:rPr>
        <w:noProof/>
        <w:sz w:val="20"/>
        <w:szCs w:val="20"/>
      </w:rPr>
      <w:t>2</w:t>
    </w:r>
    <w:r>
      <w:rPr>
        <w:sz w:val="20"/>
        <w:szCs w:val="20"/>
      </w:rPr>
      <w:fldChar w:fldCharType="end"/>
    </w:r>
    <w:r>
      <w:rPr>
        <w:sz w:val="20"/>
        <w:szCs w:val="20"/>
      </w:rPr>
      <w:tab/>
    </w:r>
    <w:r>
      <w:rPr>
        <w:sz w:val="20"/>
        <w:szCs w:val="20"/>
      </w:rPr>
      <w:tab/>
    </w:r>
  </w:p>
  <w:p w14:paraId="63C671B7" w14:textId="77777777" w:rsidR="005131E1" w:rsidRDefault="005131E1">
    <w:pPr>
      <w:spacing w:after="100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D2345" w14:textId="77777777" w:rsidR="005131E1" w:rsidRDefault="00322013">
    <w:pPr>
      <w:tabs>
        <w:tab w:val="right" w:pos="9900"/>
      </w:tabs>
      <w:ind w:left="180"/>
      <w:jc w:val="both"/>
      <w:rPr>
        <w:sz w:val="18"/>
        <w:szCs w:val="18"/>
      </w:rPr>
    </w:pPr>
    <w:r>
      <w:rPr>
        <w:sz w:val="18"/>
        <w:szCs w:val="18"/>
      </w:rPr>
      <w:t>GHR Development Award Single Stage</w:t>
    </w:r>
    <w:r>
      <w:rPr>
        <w:i/>
        <w:sz w:val="18"/>
        <w:szCs w:val="18"/>
      </w:rPr>
      <w:tab/>
    </w:r>
    <w:r>
      <w:rPr>
        <w:sz w:val="18"/>
        <w:szCs w:val="18"/>
      </w:rPr>
      <w:t xml:space="preserve">Date </w:t>
    </w:r>
    <w:r w:rsidRPr="006C4CAA">
      <w:rPr>
        <w:sz w:val="18"/>
        <w:szCs w:val="18"/>
      </w:rPr>
      <w:t>updated</w:t>
    </w:r>
    <w:r>
      <w:rPr>
        <w:sz w:val="18"/>
        <w:szCs w:val="18"/>
      </w:rPr>
      <w:t>: November 2023</w:t>
    </w:r>
    <w:r>
      <w:rPr>
        <w:b/>
        <w:color w:val="808080"/>
        <w:sz w:val="18"/>
        <w:szCs w:val="18"/>
      </w:rPr>
      <w:tab/>
    </w:r>
    <w:r>
      <w:rPr>
        <w:color w:val="808080"/>
        <w:sz w:val="18"/>
        <w:szCs w:val="18"/>
      </w:rPr>
      <w:t xml:space="preserve"> </w:t>
    </w:r>
  </w:p>
  <w:p w14:paraId="7F9ED4CC" w14:textId="77777777" w:rsidR="005131E1" w:rsidRDefault="00322013">
    <w:pPr>
      <w:tabs>
        <w:tab w:val="center" w:pos="4962"/>
      </w:tabs>
      <w:spacing w:after="1009"/>
    </w:pPr>
    <w:r>
      <w:rPr>
        <w:b/>
        <w:sz w:val="20"/>
        <w:szCs w:val="20"/>
      </w:rPr>
      <w:tab/>
    </w:r>
    <w:r>
      <w:rPr>
        <w:sz w:val="20"/>
        <w:szCs w:val="20"/>
      </w:rPr>
      <w:t xml:space="preserve">Page </w:t>
    </w:r>
    <w:r>
      <w:rPr>
        <w:sz w:val="20"/>
        <w:szCs w:val="20"/>
      </w:rPr>
      <w:fldChar w:fldCharType="begin"/>
    </w:r>
    <w:r>
      <w:rPr>
        <w:sz w:val="20"/>
        <w:szCs w:val="20"/>
      </w:rPr>
      <w:instrText>PAGE</w:instrText>
    </w:r>
    <w:r>
      <w:rPr>
        <w:sz w:val="20"/>
        <w:szCs w:val="20"/>
      </w:rPr>
      <w:fldChar w:fldCharType="separate"/>
    </w:r>
    <w:r w:rsidR="007D079F">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7D079F">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5BC83" w14:textId="77777777" w:rsidR="005B19DE" w:rsidRDefault="005B19DE">
      <w:r>
        <w:separator/>
      </w:r>
    </w:p>
  </w:footnote>
  <w:footnote w:type="continuationSeparator" w:id="0">
    <w:p w14:paraId="7031AA38" w14:textId="77777777" w:rsidR="005B19DE" w:rsidRDefault="005B1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304B8" w14:textId="77777777" w:rsidR="005131E1" w:rsidRDefault="00322013">
    <w:pPr>
      <w:tabs>
        <w:tab w:val="right" w:pos="10080"/>
      </w:tabs>
      <w:spacing w:before="578"/>
      <w:rPr>
        <w:color w:val="808080"/>
        <w:sz w:val="20"/>
        <w:szCs w:val="20"/>
      </w:rPr>
    </w:pPr>
    <w:r>
      <w:rPr>
        <w:sz w:val="16"/>
        <w:szCs w:val="16"/>
      </w:rPr>
      <w:t xml:space="preserve">NIHR Global Health Research </w:t>
    </w:r>
    <w:r>
      <w:rPr>
        <w:sz w:val="16"/>
        <w:szCs w:val="16"/>
      </w:rPr>
      <w:t>Development Awards Call 1</w:t>
    </w:r>
    <w:r>
      <w:rPr>
        <w:color w:val="808080"/>
        <w:sz w:val="20"/>
        <w:szCs w:val="20"/>
      </w:rPr>
      <w:tab/>
    </w:r>
    <w:r>
      <w:rPr>
        <w:color w:val="808080"/>
        <w:sz w:val="20"/>
        <w:szCs w:val="20"/>
      </w:rPr>
      <w:tab/>
    </w:r>
  </w:p>
  <w:p w14:paraId="0ED8C111" w14:textId="77777777" w:rsidR="005131E1" w:rsidRDefault="005131E1">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D4AF" w14:textId="77777777" w:rsidR="005131E1" w:rsidRDefault="00322013">
    <w:pPr>
      <w:tabs>
        <w:tab w:val="right" w:pos="10080"/>
      </w:tabs>
      <w:spacing w:before="578"/>
      <w:rPr>
        <w:color w:val="808080"/>
        <w:sz w:val="20"/>
        <w:szCs w:val="20"/>
      </w:rPr>
    </w:pPr>
    <w:r>
      <w:rPr>
        <w:color w:val="808080"/>
        <w:sz w:val="20"/>
        <w:szCs w:val="20"/>
      </w:rPr>
      <w:tab/>
    </w:r>
    <w:r>
      <w:rPr>
        <w:color w:val="808080"/>
        <w:sz w:val="20"/>
        <w:szCs w:val="20"/>
      </w:rPr>
      <w:tab/>
      <w:t xml:space="preserve"> </w:t>
    </w:r>
    <w:r>
      <w:rPr>
        <w:noProof/>
      </w:rPr>
      <w:drawing>
        <wp:anchor distT="114300" distB="114300" distL="114300" distR="114300" simplePos="0" relativeHeight="251658240" behindDoc="0" locked="0" layoutInCell="1" hidden="0" allowOverlap="1" wp14:anchorId="34ABFF4C" wp14:editId="763EFAD8">
          <wp:simplePos x="0" y="0"/>
          <wp:positionH relativeFrom="column">
            <wp:posOffset>5</wp:posOffset>
          </wp:positionH>
          <wp:positionV relativeFrom="paragraph">
            <wp:posOffset>528285</wp:posOffset>
          </wp:positionV>
          <wp:extent cx="4050404" cy="408646"/>
          <wp:effectExtent l="0" t="0" r="0" b="0"/>
          <wp:wrapNone/>
          <wp:docPr id="642"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42" name="image2.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4050404" cy="408646"/>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22E6B1D9" wp14:editId="692A28F4">
          <wp:simplePos x="0" y="0"/>
          <wp:positionH relativeFrom="column">
            <wp:posOffset>4619625</wp:posOffset>
          </wp:positionH>
          <wp:positionV relativeFrom="paragraph">
            <wp:posOffset>318735</wp:posOffset>
          </wp:positionV>
          <wp:extent cx="2166425" cy="733425"/>
          <wp:effectExtent l="0" t="0" r="0" b="0"/>
          <wp:wrapSquare wrapText="bothSides" distT="114300" distB="114300" distL="114300" distR="114300"/>
          <wp:docPr id="640"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40" name="image3.png">
                    <a:extLst>
                      <a:ext uri="{C183D7F6-B498-43B3-948B-1728B52AA6E4}">
                        <adec:decorative xmlns:adec="http://schemas.microsoft.com/office/drawing/2017/decorative" val="1"/>
                      </a:ext>
                    </a:extLst>
                  </pic:cNvPr>
                  <pic:cNvPicPr preferRelativeResize="0"/>
                </pic:nvPicPr>
                <pic:blipFill>
                  <a:blip r:embed="rId2"/>
                  <a:srcRect l="2717" b="7692"/>
                  <a:stretch>
                    <a:fillRect/>
                  </a:stretch>
                </pic:blipFill>
                <pic:spPr>
                  <a:xfrm>
                    <a:off x="0" y="0"/>
                    <a:ext cx="2166425" cy="733425"/>
                  </a:xfrm>
                  <a:prstGeom prst="rect">
                    <a:avLst/>
                  </a:prstGeom>
                  <a:ln/>
                </pic:spPr>
              </pic:pic>
            </a:graphicData>
          </a:graphic>
        </wp:anchor>
      </w:drawing>
    </w:r>
  </w:p>
  <w:p w14:paraId="1112EF8E" w14:textId="77777777" w:rsidR="005131E1" w:rsidRDefault="005131E1">
    <w:pPr>
      <w:jc w:val="both"/>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6" type="#_x0000_t75" alt="Help" style="width:12pt;height:12pt;visibility:visible;mso-wrap-style:square" o:bullet="t">
        <v:imagedata r:id="rId1" o:title="Help"/>
      </v:shape>
    </w:pict>
  </w:numPicBullet>
  <w:abstractNum w:abstractNumId="0" w15:restartNumberingAfterBreak="0">
    <w:nsid w:val="2D2526DA"/>
    <w:multiLevelType w:val="multilevel"/>
    <w:tmpl w:val="75D25552"/>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 w15:restartNumberingAfterBreak="0">
    <w:nsid w:val="343633DD"/>
    <w:multiLevelType w:val="multilevel"/>
    <w:tmpl w:val="A5DEBD3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15:restartNumberingAfterBreak="0">
    <w:nsid w:val="350C57C4"/>
    <w:multiLevelType w:val="hybridMultilevel"/>
    <w:tmpl w:val="841244BA"/>
    <w:lvl w:ilvl="0" w:tplc="1CFC766E">
      <w:start w:val="1"/>
      <w:numFmt w:val="bullet"/>
      <w:lvlText w:val=""/>
      <w:lvlPicBulletId w:val="0"/>
      <w:lvlJc w:val="left"/>
      <w:pPr>
        <w:tabs>
          <w:tab w:val="num" w:pos="720"/>
        </w:tabs>
        <w:ind w:left="720" w:hanging="360"/>
      </w:pPr>
      <w:rPr>
        <w:rFonts w:ascii="Symbol" w:hAnsi="Symbol" w:hint="default"/>
      </w:rPr>
    </w:lvl>
    <w:lvl w:ilvl="1" w:tplc="E8C8DC70" w:tentative="1">
      <w:start w:val="1"/>
      <w:numFmt w:val="bullet"/>
      <w:lvlText w:val=""/>
      <w:lvlJc w:val="left"/>
      <w:pPr>
        <w:tabs>
          <w:tab w:val="num" w:pos="1440"/>
        </w:tabs>
        <w:ind w:left="1440" w:hanging="360"/>
      </w:pPr>
      <w:rPr>
        <w:rFonts w:ascii="Symbol" w:hAnsi="Symbol" w:hint="default"/>
      </w:rPr>
    </w:lvl>
    <w:lvl w:ilvl="2" w:tplc="3B2801B2" w:tentative="1">
      <w:start w:val="1"/>
      <w:numFmt w:val="bullet"/>
      <w:lvlText w:val=""/>
      <w:lvlJc w:val="left"/>
      <w:pPr>
        <w:tabs>
          <w:tab w:val="num" w:pos="2160"/>
        </w:tabs>
        <w:ind w:left="2160" w:hanging="360"/>
      </w:pPr>
      <w:rPr>
        <w:rFonts w:ascii="Symbol" w:hAnsi="Symbol" w:hint="default"/>
      </w:rPr>
    </w:lvl>
    <w:lvl w:ilvl="3" w:tplc="875C6BD8" w:tentative="1">
      <w:start w:val="1"/>
      <w:numFmt w:val="bullet"/>
      <w:lvlText w:val=""/>
      <w:lvlJc w:val="left"/>
      <w:pPr>
        <w:tabs>
          <w:tab w:val="num" w:pos="2880"/>
        </w:tabs>
        <w:ind w:left="2880" w:hanging="360"/>
      </w:pPr>
      <w:rPr>
        <w:rFonts w:ascii="Symbol" w:hAnsi="Symbol" w:hint="default"/>
      </w:rPr>
    </w:lvl>
    <w:lvl w:ilvl="4" w:tplc="D590B018" w:tentative="1">
      <w:start w:val="1"/>
      <w:numFmt w:val="bullet"/>
      <w:lvlText w:val=""/>
      <w:lvlJc w:val="left"/>
      <w:pPr>
        <w:tabs>
          <w:tab w:val="num" w:pos="3600"/>
        </w:tabs>
        <w:ind w:left="3600" w:hanging="360"/>
      </w:pPr>
      <w:rPr>
        <w:rFonts w:ascii="Symbol" w:hAnsi="Symbol" w:hint="default"/>
      </w:rPr>
    </w:lvl>
    <w:lvl w:ilvl="5" w:tplc="09265256" w:tentative="1">
      <w:start w:val="1"/>
      <w:numFmt w:val="bullet"/>
      <w:lvlText w:val=""/>
      <w:lvlJc w:val="left"/>
      <w:pPr>
        <w:tabs>
          <w:tab w:val="num" w:pos="4320"/>
        </w:tabs>
        <w:ind w:left="4320" w:hanging="360"/>
      </w:pPr>
      <w:rPr>
        <w:rFonts w:ascii="Symbol" w:hAnsi="Symbol" w:hint="default"/>
      </w:rPr>
    </w:lvl>
    <w:lvl w:ilvl="6" w:tplc="155016EC" w:tentative="1">
      <w:start w:val="1"/>
      <w:numFmt w:val="bullet"/>
      <w:lvlText w:val=""/>
      <w:lvlJc w:val="left"/>
      <w:pPr>
        <w:tabs>
          <w:tab w:val="num" w:pos="5040"/>
        </w:tabs>
        <w:ind w:left="5040" w:hanging="360"/>
      </w:pPr>
      <w:rPr>
        <w:rFonts w:ascii="Symbol" w:hAnsi="Symbol" w:hint="default"/>
      </w:rPr>
    </w:lvl>
    <w:lvl w:ilvl="7" w:tplc="B022BF0C" w:tentative="1">
      <w:start w:val="1"/>
      <w:numFmt w:val="bullet"/>
      <w:lvlText w:val=""/>
      <w:lvlJc w:val="left"/>
      <w:pPr>
        <w:tabs>
          <w:tab w:val="num" w:pos="5760"/>
        </w:tabs>
        <w:ind w:left="5760" w:hanging="360"/>
      </w:pPr>
      <w:rPr>
        <w:rFonts w:ascii="Symbol" w:hAnsi="Symbol" w:hint="default"/>
      </w:rPr>
    </w:lvl>
    <w:lvl w:ilvl="8" w:tplc="A39C3D8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40A3D45"/>
    <w:multiLevelType w:val="multilevel"/>
    <w:tmpl w:val="6638D7A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 w15:restartNumberingAfterBreak="0">
    <w:nsid w:val="5E4D052B"/>
    <w:multiLevelType w:val="multilevel"/>
    <w:tmpl w:val="E0EA1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FC65573"/>
    <w:multiLevelType w:val="multilevel"/>
    <w:tmpl w:val="D3502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85F1EDF"/>
    <w:multiLevelType w:val="multilevel"/>
    <w:tmpl w:val="2786B2F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86E58C9"/>
    <w:multiLevelType w:val="multilevel"/>
    <w:tmpl w:val="ACC0B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87B51E0"/>
    <w:multiLevelType w:val="multilevel"/>
    <w:tmpl w:val="A89CD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2071320">
    <w:abstractNumId w:val="6"/>
  </w:num>
  <w:num w:numId="2" w16cid:durableId="955522724">
    <w:abstractNumId w:val="5"/>
  </w:num>
  <w:num w:numId="3" w16cid:durableId="248780613">
    <w:abstractNumId w:val="4"/>
  </w:num>
  <w:num w:numId="4" w16cid:durableId="1668170779">
    <w:abstractNumId w:val="1"/>
  </w:num>
  <w:num w:numId="5" w16cid:durableId="193925506">
    <w:abstractNumId w:val="7"/>
  </w:num>
  <w:num w:numId="6" w16cid:durableId="2024434534">
    <w:abstractNumId w:val="3"/>
  </w:num>
  <w:num w:numId="7" w16cid:durableId="853109997">
    <w:abstractNumId w:val="0"/>
  </w:num>
  <w:num w:numId="8" w16cid:durableId="213272492">
    <w:abstractNumId w:val="8"/>
  </w:num>
  <w:num w:numId="9" w16cid:durableId="147015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1E1"/>
    <w:rsid w:val="00106A8E"/>
    <w:rsid w:val="002E660D"/>
    <w:rsid w:val="00322013"/>
    <w:rsid w:val="004556B4"/>
    <w:rsid w:val="004750C4"/>
    <w:rsid w:val="004F6E15"/>
    <w:rsid w:val="005131E1"/>
    <w:rsid w:val="005B19DE"/>
    <w:rsid w:val="005C2D2F"/>
    <w:rsid w:val="00624C11"/>
    <w:rsid w:val="0067156A"/>
    <w:rsid w:val="006C4CAA"/>
    <w:rsid w:val="006C7CA9"/>
    <w:rsid w:val="007D079F"/>
    <w:rsid w:val="00A51912"/>
    <w:rsid w:val="00A74FCE"/>
    <w:rsid w:val="00AE1994"/>
    <w:rsid w:val="00E94D40"/>
    <w:rsid w:val="00FA5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88659"/>
  <w15:docId w15:val="{12E90772-7FD4-48D0-8FC0-B7FC57F1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60" w:after="60"/>
      <w:outlineLvl w:val="0"/>
    </w:pPr>
    <w:rPr>
      <w:b/>
    </w:rPr>
  </w:style>
  <w:style w:type="paragraph" w:styleId="Heading2">
    <w:name w:val="heading 2"/>
    <w:basedOn w:val="Normal"/>
    <w:next w:val="Normal"/>
    <w:uiPriority w:val="9"/>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unhideWhenUsed/>
    <w:qFormat/>
    <w:pPr>
      <w:keepNext/>
      <w:keepLines/>
      <w:spacing w:before="200"/>
      <w:outlineLvl w:val="2"/>
    </w:pPr>
    <w:rPr>
      <w:rFonts w:ascii="Cambria" w:eastAsia="Cambria" w:hAnsi="Cambria" w:cs="Cambria"/>
      <w:b/>
      <w:color w:val="4F81BD"/>
    </w:rPr>
  </w:style>
  <w:style w:type="paragraph" w:styleId="Heading4">
    <w:name w:val="heading 4"/>
    <w:basedOn w:val="Normal"/>
    <w:next w:val="Normal"/>
    <w:uiPriority w:val="9"/>
    <w:unhideWhenUsed/>
    <w:qFormat/>
    <w:pPr>
      <w:keepNext/>
      <w:keepLines/>
      <w:spacing w:before="20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 w:type="table" w:customStyle="1" w:styleId="a5">
    <w:basedOn w:val="TableNormal"/>
    <w:tblPr>
      <w:tblStyleRowBandSize w:val="1"/>
      <w:tblStyleColBandSize w:val="1"/>
      <w:tblCellMar>
        <w:top w:w="100" w:type="dxa"/>
        <w:left w:w="115" w:type="dxa"/>
        <w:bottom w:w="100" w:type="dxa"/>
        <w:right w:w="115" w:type="dxa"/>
      </w:tblCellMar>
    </w:tblPr>
  </w:style>
  <w:style w:type="table" w:customStyle="1" w:styleId="a6">
    <w:basedOn w:val="TableNormal"/>
    <w:tblPr>
      <w:tblStyleRowBandSize w:val="1"/>
      <w:tblStyleColBandSize w:val="1"/>
      <w:tblCellMar>
        <w:top w:w="100" w:type="dxa"/>
        <w:left w:w="115" w:type="dxa"/>
        <w:bottom w:w="100" w:type="dxa"/>
        <w:right w:w="115" w:type="dxa"/>
      </w:tblCellMar>
    </w:tblPr>
  </w:style>
  <w:style w:type="table" w:customStyle="1" w:styleId="a7">
    <w:basedOn w:val="TableNormal"/>
    <w:tblPr>
      <w:tblStyleRowBandSize w:val="1"/>
      <w:tblStyleColBandSize w:val="1"/>
      <w:tblCellMar>
        <w:top w:w="100" w:type="dxa"/>
        <w:left w:w="115" w:type="dxa"/>
        <w:bottom w:w="100" w:type="dxa"/>
        <w:right w:w="115" w:type="dxa"/>
      </w:tblCellMar>
    </w:tblPr>
  </w:style>
  <w:style w:type="table" w:customStyle="1" w:styleId="a8">
    <w:basedOn w:val="TableNormal"/>
    <w:tblPr>
      <w:tblStyleRowBandSize w:val="1"/>
      <w:tblStyleColBandSize w:val="1"/>
      <w:tblCellMar>
        <w:top w:w="100" w:type="dxa"/>
        <w:left w:w="115" w:type="dxa"/>
        <w:bottom w:w="100" w:type="dxa"/>
        <w:right w:w="115" w:type="dxa"/>
      </w:tblCellMar>
    </w:tblPr>
  </w:style>
  <w:style w:type="table" w:customStyle="1" w:styleId="a9">
    <w:basedOn w:val="TableNormal"/>
    <w:tblPr>
      <w:tblStyleRowBandSize w:val="1"/>
      <w:tblStyleColBandSize w:val="1"/>
      <w:tblCellMar>
        <w:top w:w="100" w:type="dxa"/>
        <w:left w:w="115" w:type="dxa"/>
        <w:bottom w:w="100" w:type="dxa"/>
        <w:right w:w="115" w:type="dxa"/>
      </w:tblCellMar>
    </w:tblPr>
  </w:style>
  <w:style w:type="table" w:customStyle="1" w:styleId="aa">
    <w:basedOn w:val="TableNormal"/>
    <w:tblPr>
      <w:tblStyleRowBandSize w:val="1"/>
      <w:tblStyleColBandSize w:val="1"/>
      <w:tblCellMar>
        <w:top w:w="100" w:type="dxa"/>
        <w:left w:w="115" w:type="dxa"/>
        <w:bottom w:w="100" w:type="dxa"/>
        <w:right w:w="115" w:type="dxa"/>
      </w:tblCellMar>
    </w:tblPr>
  </w:style>
  <w:style w:type="table" w:customStyle="1" w:styleId="ab">
    <w:basedOn w:val="TableNormal"/>
    <w:tblPr>
      <w:tblStyleRowBandSize w:val="1"/>
      <w:tblStyleColBandSize w:val="1"/>
      <w:tblCellMar>
        <w:top w:w="100" w:type="dxa"/>
        <w:left w:w="115" w:type="dxa"/>
        <w:bottom w:w="100" w:type="dxa"/>
        <w:right w:w="115" w:type="dxa"/>
      </w:tblCellMar>
    </w:tblPr>
  </w:style>
  <w:style w:type="table" w:customStyle="1" w:styleId="ac">
    <w:basedOn w:val="TableNormal"/>
    <w:tblPr>
      <w:tblStyleRowBandSize w:val="1"/>
      <w:tblStyleColBandSize w:val="1"/>
      <w:tblCellMar>
        <w:top w:w="100" w:type="dxa"/>
        <w:left w:w="115" w:type="dxa"/>
        <w:bottom w:w="100" w:type="dxa"/>
        <w:right w:w="115" w:type="dxa"/>
      </w:tblCellMar>
    </w:tblPr>
  </w:style>
  <w:style w:type="table" w:customStyle="1" w:styleId="ad">
    <w:basedOn w:val="TableNormal"/>
    <w:tblPr>
      <w:tblStyleRowBandSize w:val="1"/>
      <w:tblStyleColBandSize w:val="1"/>
      <w:tblCellMar>
        <w:top w:w="100" w:type="dxa"/>
        <w:left w:w="115" w:type="dxa"/>
        <w:bottom w:w="100" w:type="dxa"/>
        <w:right w:w="115" w:type="dxa"/>
      </w:tblCellMar>
    </w:tblPr>
  </w:style>
  <w:style w:type="table" w:customStyle="1" w:styleId="ae">
    <w:basedOn w:val="TableNormal"/>
    <w:tblPr>
      <w:tblStyleRowBandSize w:val="1"/>
      <w:tblStyleColBandSize w:val="1"/>
      <w:tblCellMar>
        <w:top w:w="100" w:type="dxa"/>
        <w:left w:w="115" w:type="dxa"/>
        <w:bottom w:w="100" w:type="dxa"/>
        <w:right w:w="115" w:type="dxa"/>
      </w:tblCellMar>
    </w:tblPr>
  </w:style>
  <w:style w:type="table" w:customStyle="1" w:styleId="af">
    <w:basedOn w:val="TableNormal"/>
    <w:tblPr>
      <w:tblStyleRowBandSize w:val="1"/>
      <w:tblStyleColBandSize w:val="1"/>
      <w:tblCellMar>
        <w:top w:w="100" w:type="dxa"/>
        <w:left w:w="115" w:type="dxa"/>
        <w:bottom w:w="100" w:type="dxa"/>
        <w:right w:w="115" w:type="dxa"/>
      </w:tblCellMar>
    </w:tblPr>
  </w:style>
  <w:style w:type="table" w:customStyle="1" w:styleId="af0">
    <w:basedOn w:val="TableNormal"/>
    <w:tblPr>
      <w:tblStyleRowBandSize w:val="1"/>
      <w:tblStyleColBandSize w:val="1"/>
      <w:tblCellMar>
        <w:top w:w="100" w:type="dxa"/>
        <w:left w:w="115" w:type="dxa"/>
        <w:bottom w:w="100" w:type="dxa"/>
        <w:right w:w="115" w:type="dxa"/>
      </w:tblCellMar>
    </w:tblPr>
  </w:style>
  <w:style w:type="table" w:customStyle="1" w:styleId="af1">
    <w:basedOn w:val="TableNormal"/>
    <w:tblPr>
      <w:tblStyleRowBandSize w:val="1"/>
      <w:tblStyleColBandSize w:val="1"/>
      <w:tblCellMar>
        <w:top w:w="100" w:type="dxa"/>
        <w:left w:w="115" w:type="dxa"/>
        <w:bottom w:w="100" w:type="dxa"/>
        <w:right w:w="115" w:type="dxa"/>
      </w:tblCellMar>
    </w:tblPr>
  </w:style>
  <w:style w:type="table" w:customStyle="1" w:styleId="af2">
    <w:basedOn w:val="TableNormal"/>
    <w:tblPr>
      <w:tblStyleRowBandSize w:val="1"/>
      <w:tblStyleColBandSize w:val="1"/>
      <w:tblCellMar>
        <w:top w:w="100" w:type="dxa"/>
        <w:left w:w="115" w:type="dxa"/>
        <w:bottom w:w="100" w:type="dxa"/>
        <w:right w:w="115" w:type="dxa"/>
      </w:tblCellMar>
    </w:tblPr>
  </w:style>
  <w:style w:type="table" w:customStyle="1" w:styleId="af3">
    <w:basedOn w:val="TableNormal"/>
    <w:tblPr>
      <w:tblStyleRowBandSize w:val="1"/>
      <w:tblStyleColBandSize w:val="1"/>
      <w:tblCellMar>
        <w:top w:w="100" w:type="dxa"/>
        <w:left w:w="115" w:type="dxa"/>
        <w:bottom w:w="100" w:type="dxa"/>
        <w:right w:w="115" w:type="dxa"/>
      </w:tblCellMar>
    </w:tblPr>
  </w:style>
  <w:style w:type="table" w:customStyle="1" w:styleId="af4">
    <w:basedOn w:val="TableNormal"/>
    <w:tblPr>
      <w:tblStyleRowBandSize w:val="1"/>
      <w:tblStyleColBandSize w:val="1"/>
      <w:tblCellMar>
        <w:top w:w="100" w:type="dxa"/>
        <w:left w:w="115" w:type="dxa"/>
        <w:bottom w:w="100" w:type="dxa"/>
        <w:right w:w="115" w:type="dxa"/>
      </w:tblCellMar>
    </w:tblPr>
  </w:style>
  <w:style w:type="table" w:customStyle="1" w:styleId="af5">
    <w:basedOn w:val="TableNormal"/>
    <w:tblPr>
      <w:tblStyleRowBandSize w:val="1"/>
      <w:tblStyleColBandSize w:val="1"/>
      <w:tblCellMar>
        <w:top w:w="100" w:type="dxa"/>
        <w:left w:w="115" w:type="dxa"/>
        <w:bottom w:w="100" w:type="dxa"/>
        <w:right w:w="115" w:type="dxa"/>
      </w:tblCellMar>
    </w:tblPr>
  </w:style>
  <w:style w:type="table" w:customStyle="1" w:styleId="af6">
    <w:basedOn w:val="TableNormal"/>
    <w:tblPr>
      <w:tblStyleRowBandSize w:val="1"/>
      <w:tblStyleColBandSize w:val="1"/>
      <w:tblCellMar>
        <w:top w:w="100" w:type="dxa"/>
        <w:left w:w="115" w:type="dxa"/>
        <w:bottom w:w="100" w:type="dxa"/>
        <w:right w:w="115" w:type="dxa"/>
      </w:tblCellMar>
    </w:tblPr>
  </w:style>
  <w:style w:type="table" w:customStyle="1" w:styleId="af7">
    <w:basedOn w:val="TableNormal"/>
    <w:tblPr>
      <w:tblStyleRowBandSize w:val="1"/>
      <w:tblStyleColBandSize w:val="1"/>
      <w:tblCellMar>
        <w:top w:w="100" w:type="dxa"/>
        <w:left w:w="115" w:type="dxa"/>
        <w:bottom w:w="100" w:type="dxa"/>
        <w:right w:w="115" w:type="dxa"/>
      </w:tblCellMar>
    </w:tblPr>
  </w:style>
  <w:style w:type="table" w:customStyle="1" w:styleId="af8">
    <w:basedOn w:val="TableNormal"/>
    <w:tblPr>
      <w:tblStyleRowBandSize w:val="1"/>
      <w:tblStyleColBandSize w:val="1"/>
      <w:tblCellMar>
        <w:top w:w="100" w:type="dxa"/>
        <w:left w:w="115" w:type="dxa"/>
        <w:bottom w:w="100" w:type="dxa"/>
        <w:right w:w="115" w:type="dxa"/>
      </w:tblCellMar>
    </w:tblPr>
  </w:style>
  <w:style w:type="table" w:customStyle="1" w:styleId="af9">
    <w:basedOn w:val="TableNormal"/>
    <w:tblPr>
      <w:tblStyleRowBandSize w:val="1"/>
      <w:tblStyleColBandSize w:val="1"/>
      <w:tblCellMar>
        <w:top w:w="100" w:type="dxa"/>
        <w:left w:w="115" w:type="dxa"/>
        <w:bottom w:w="100" w:type="dxa"/>
        <w:right w:w="115" w:type="dxa"/>
      </w:tblCellMar>
    </w:tblPr>
  </w:style>
  <w:style w:type="table" w:customStyle="1" w:styleId="afa">
    <w:basedOn w:val="TableNormal"/>
    <w:tblPr>
      <w:tblStyleRowBandSize w:val="1"/>
      <w:tblStyleColBandSize w:val="1"/>
      <w:tblCellMar>
        <w:top w:w="100" w:type="dxa"/>
        <w:left w:w="115" w:type="dxa"/>
        <w:bottom w:w="100" w:type="dxa"/>
        <w:right w:w="115" w:type="dxa"/>
      </w:tblCellMar>
    </w:tblPr>
  </w:style>
  <w:style w:type="table" w:customStyle="1" w:styleId="afb">
    <w:basedOn w:val="TableNormal"/>
    <w:tblPr>
      <w:tblStyleRowBandSize w:val="1"/>
      <w:tblStyleColBandSize w:val="1"/>
      <w:tblCellMar>
        <w:top w:w="100" w:type="dxa"/>
        <w:left w:w="115" w:type="dxa"/>
        <w:bottom w:w="100" w:type="dxa"/>
        <w:right w:w="115" w:type="dxa"/>
      </w:tblCellMar>
    </w:tblPr>
  </w:style>
  <w:style w:type="table" w:customStyle="1" w:styleId="afc">
    <w:basedOn w:val="TableNormal"/>
    <w:tblPr>
      <w:tblStyleRowBandSize w:val="1"/>
      <w:tblStyleColBandSize w:val="1"/>
      <w:tblCellMar>
        <w:top w:w="100" w:type="dxa"/>
        <w:left w:w="115" w:type="dxa"/>
        <w:bottom w:w="100" w:type="dxa"/>
        <w:right w:w="115" w:type="dxa"/>
      </w:tblCellMar>
    </w:tblPr>
  </w:style>
  <w:style w:type="table" w:customStyle="1" w:styleId="afd">
    <w:basedOn w:val="TableNormal"/>
    <w:tblPr>
      <w:tblStyleRowBandSize w:val="1"/>
      <w:tblStyleColBandSize w:val="1"/>
      <w:tblCellMar>
        <w:top w:w="100" w:type="dxa"/>
        <w:left w:w="115" w:type="dxa"/>
        <w:bottom w:w="100" w:type="dxa"/>
        <w:right w:w="115" w:type="dxa"/>
      </w:tblCellMar>
    </w:tblPr>
  </w:style>
  <w:style w:type="table" w:customStyle="1" w:styleId="afe">
    <w:basedOn w:val="TableNormal"/>
    <w:tblPr>
      <w:tblStyleRowBandSize w:val="1"/>
      <w:tblStyleColBandSize w:val="1"/>
      <w:tblCellMar>
        <w:top w:w="100" w:type="dxa"/>
        <w:left w:w="115" w:type="dxa"/>
        <w:bottom w:w="100" w:type="dxa"/>
        <w:right w:w="115" w:type="dxa"/>
      </w:tblCellMar>
    </w:tblPr>
  </w:style>
  <w:style w:type="table" w:customStyle="1" w:styleId="aff">
    <w:basedOn w:val="TableNormal"/>
    <w:tblPr>
      <w:tblStyleRowBandSize w:val="1"/>
      <w:tblStyleColBandSize w:val="1"/>
      <w:tblCellMar>
        <w:top w:w="100" w:type="dxa"/>
        <w:left w:w="115" w:type="dxa"/>
        <w:bottom w:w="100" w:type="dxa"/>
        <w:right w:w="115" w:type="dxa"/>
      </w:tblCellMar>
    </w:tblPr>
  </w:style>
  <w:style w:type="table" w:customStyle="1" w:styleId="aff0">
    <w:basedOn w:val="TableNormal"/>
    <w:tblPr>
      <w:tblStyleRowBandSize w:val="1"/>
      <w:tblStyleColBandSize w:val="1"/>
      <w:tblCellMar>
        <w:top w:w="100" w:type="dxa"/>
        <w:left w:w="115" w:type="dxa"/>
        <w:bottom w:w="100" w:type="dxa"/>
        <w:right w:w="115" w:type="dxa"/>
      </w:tblCellMar>
    </w:tblPr>
  </w:style>
  <w:style w:type="table" w:customStyle="1" w:styleId="aff1">
    <w:basedOn w:val="TableNormal"/>
    <w:tblPr>
      <w:tblStyleRowBandSize w:val="1"/>
      <w:tblStyleColBandSize w:val="1"/>
      <w:tblCellMar>
        <w:top w:w="100" w:type="dxa"/>
        <w:left w:w="115" w:type="dxa"/>
        <w:bottom w:w="100" w:type="dxa"/>
        <w:right w:w="115" w:type="dxa"/>
      </w:tblCellMar>
    </w:tblPr>
  </w:style>
  <w:style w:type="table" w:customStyle="1" w:styleId="aff2">
    <w:basedOn w:val="TableNormal"/>
    <w:tblPr>
      <w:tblStyleRowBandSize w:val="1"/>
      <w:tblStyleColBandSize w:val="1"/>
      <w:tblCellMar>
        <w:top w:w="100" w:type="dxa"/>
        <w:left w:w="115" w:type="dxa"/>
        <w:bottom w:w="100" w:type="dxa"/>
        <w:right w:w="115" w:type="dxa"/>
      </w:tblCellMar>
    </w:tblPr>
  </w:style>
  <w:style w:type="table" w:customStyle="1" w:styleId="aff3">
    <w:basedOn w:val="TableNormal"/>
    <w:tblPr>
      <w:tblStyleRowBandSize w:val="1"/>
      <w:tblStyleColBandSize w:val="1"/>
      <w:tblCellMar>
        <w:top w:w="100" w:type="dxa"/>
        <w:left w:w="115" w:type="dxa"/>
        <w:bottom w:w="100" w:type="dxa"/>
        <w:right w:w="115" w:type="dxa"/>
      </w:tblCellMar>
    </w:tblPr>
  </w:style>
  <w:style w:type="table" w:customStyle="1" w:styleId="aff4">
    <w:basedOn w:val="TableNormal"/>
    <w:tblPr>
      <w:tblStyleRowBandSize w:val="1"/>
      <w:tblStyleColBandSize w:val="1"/>
      <w:tblCellMar>
        <w:top w:w="100" w:type="dxa"/>
        <w:left w:w="115" w:type="dxa"/>
        <w:bottom w:w="100" w:type="dxa"/>
        <w:right w:w="115" w:type="dxa"/>
      </w:tblCellMar>
    </w:tblPr>
  </w:style>
  <w:style w:type="table" w:customStyle="1" w:styleId="aff5">
    <w:basedOn w:val="TableNormal"/>
    <w:tblPr>
      <w:tblStyleRowBandSize w:val="1"/>
      <w:tblStyleColBandSize w:val="1"/>
      <w:tblCellMar>
        <w:top w:w="100" w:type="dxa"/>
        <w:left w:w="115" w:type="dxa"/>
        <w:bottom w:w="100" w:type="dxa"/>
        <w:right w:w="115" w:type="dxa"/>
      </w:tblCellMar>
    </w:tblPr>
  </w:style>
  <w:style w:type="table" w:customStyle="1" w:styleId="aff6">
    <w:basedOn w:val="TableNormal"/>
    <w:tblPr>
      <w:tblStyleRowBandSize w:val="1"/>
      <w:tblStyleColBandSize w:val="1"/>
      <w:tblCellMar>
        <w:top w:w="100" w:type="dxa"/>
        <w:left w:w="115" w:type="dxa"/>
        <w:bottom w:w="100" w:type="dxa"/>
        <w:right w:w="115" w:type="dxa"/>
      </w:tblCellMar>
    </w:tblPr>
  </w:style>
  <w:style w:type="table" w:customStyle="1" w:styleId="aff7">
    <w:basedOn w:val="TableNormal"/>
    <w:tblPr>
      <w:tblStyleRowBandSize w:val="1"/>
      <w:tblStyleColBandSize w:val="1"/>
      <w:tblCellMar>
        <w:top w:w="100" w:type="dxa"/>
        <w:left w:w="115" w:type="dxa"/>
        <w:bottom w:w="100" w:type="dxa"/>
        <w:right w:w="115" w:type="dxa"/>
      </w:tblCellMar>
    </w:tblPr>
  </w:style>
  <w:style w:type="table" w:customStyle="1" w:styleId="aff8">
    <w:basedOn w:val="TableNormal"/>
    <w:tblPr>
      <w:tblStyleRowBandSize w:val="1"/>
      <w:tblStyleColBandSize w:val="1"/>
      <w:tblCellMar>
        <w:top w:w="100" w:type="dxa"/>
        <w:left w:w="115" w:type="dxa"/>
        <w:bottom w:w="100" w:type="dxa"/>
        <w:right w:w="115" w:type="dxa"/>
      </w:tblCellMar>
    </w:tblPr>
  </w:style>
  <w:style w:type="table" w:customStyle="1" w:styleId="aff9">
    <w:basedOn w:val="TableNormal"/>
    <w:tblPr>
      <w:tblStyleRowBandSize w:val="1"/>
      <w:tblStyleColBandSize w:val="1"/>
      <w:tblCellMar>
        <w:top w:w="100" w:type="dxa"/>
        <w:left w:w="115" w:type="dxa"/>
        <w:bottom w:w="100" w:type="dxa"/>
        <w:right w:w="115" w:type="dxa"/>
      </w:tblCellMar>
    </w:tblPr>
  </w:style>
  <w:style w:type="table" w:customStyle="1" w:styleId="affa">
    <w:basedOn w:val="TableNormal"/>
    <w:tblPr>
      <w:tblStyleRowBandSize w:val="1"/>
      <w:tblStyleColBandSize w:val="1"/>
      <w:tblCellMar>
        <w:top w:w="100" w:type="dxa"/>
        <w:left w:w="115" w:type="dxa"/>
        <w:bottom w:w="100" w:type="dxa"/>
        <w:right w:w="115" w:type="dxa"/>
      </w:tblCellMar>
    </w:tblPr>
  </w:style>
  <w:style w:type="table" w:customStyle="1" w:styleId="affb">
    <w:basedOn w:val="TableNormal"/>
    <w:tblPr>
      <w:tblStyleRowBandSize w:val="1"/>
      <w:tblStyleColBandSize w:val="1"/>
      <w:tblCellMar>
        <w:top w:w="100" w:type="dxa"/>
        <w:left w:w="115" w:type="dxa"/>
        <w:bottom w:w="100" w:type="dxa"/>
        <w:right w:w="115" w:type="dxa"/>
      </w:tblCellMar>
    </w:tblPr>
  </w:style>
  <w:style w:type="table" w:customStyle="1" w:styleId="affc">
    <w:basedOn w:val="TableNormal"/>
    <w:tblPr>
      <w:tblStyleRowBandSize w:val="1"/>
      <w:tblStyleColBandSize w:val="1"/>
      <w:tblCellMar>
        <w:top w:w="100" w:type="dxa"/>
        <w:left w:w="115" w:type="dxa"/>
        <w:bottom w:w="100" w:type="dxa"/>
        <w:right w:w="115" w:type="dxa"/>
      </w:tblCellMar>
    </w:tblPr>
  </w:style>
  <w:style w:type="table" w:customStyle="1" w:styleId="affd">
    <w:basedOn w:val="TableNormal"/>
    <w:tblPr>
      <w:tblStyleRowBandSize w:val="1"/>
      <w:tblStyleColBandSize w:val="1"/>
      <w:tblCellMar>
        <w:top w:w="100" w:type="dxa"/>
        <w:left w:w="115" w:type="dxa"/>
        <w:bottom w:w="100" w:type="dxa"/>
        <w:right w:w="115" w:type="dxa"/>
      </w:tblCellMar>
    </w:tblPr>
  </w:style>
  <w:style w:type="table" w:customStyle="1" w:styleId="affe">
    <w:basedOn w:val="TableNormal"/>
    <w:tblPr>
      <w:tblStyleRowBandSize w:val="1"/>
      <w:tblStyleColBandSize w:val="1"/>
      <w:tblCellMar>
        <w:top w:w="100" w:type="dxa"/>
        <w:left w:w="115" w:type="dxa"/>
        <w:bottom w:w="100" w:type="dxa"/>
        <w:right w:w="115" w:type="dxa"/>
      </w:tblCellMar>
    </w:tblPr>
  </w:style>
  <w:style w:type="table" w:customStyle="1" w:styleId="afff">
    <w:basedOn w:val="TableNormal"/>
    <w:tblPr>
      <w:tblStyleRowBandSize w:val="1"/>
      <w:tblStyleColBandSize w:val="1"/>
      <w:tblCellMar>
        <w:top w:w="100" w:type="dxa"/>
        <w:left w:w="115" w:type="dxa"/>
        <w:bottom w:w="100" w:type="dxa"/>
        <w:right w:w="115" w:type="dxa"/>
      </w:tblCellMar>
    </w:tblPr>
  </w:style>
  <w:style w:type="table" w:customStyle="1" w:styleId="afff0">
    <w:basedOn w:val="TableNormal"/>
    <w:tblPr>
      <w:tblStyleRowBandSize w:val="1"/>
      <w:tblStyleColBandSize w:val="1"/>
      <w:tblCellMar>
        <w:top w:w="100" w:type="dxa"/>
        <w:left w:w="115" w:type="dxa"/>
        <w:bottom w:w="100" w:type="dxa"/>
        <w:right w:w="115" w:type="dxa"/>
      </w:tblCellMar>
    </w:tblPr>
  </w:style>
  <w:style w:type="table" w:customStyle="1" w:styleId="afff1">
    <w:basedOn w:val="TableNormal"/>
    <w:tblPr>
      <w:tblStyleRowBandSize w:val="1"/>
      <w:tblStyleColBandSize w:val="1"/>
      <w:tblCellMar>
        <w:top w:w="100" w:type="dxa"/>
        <w:left w:w="115" w:type="dxa"/>
        <w:bottom w:w="100" w:type="dxa"/>
        <w:right w:w="115" w:type="dxa"/>
      </w:tblCellMar>
    </w:tblPr>
  </w:style>
  <w:style w:type="table" w:customStyle="1" w:styleId="afff2">
    <w:basedOn w:val="TableNormal"/>
    <w:tblPr>
      <w:tblStyleRowBandSize w:val="1"/>
      <w:tblStyleColBandSize w:val="1"/>
      <w:tblCellMar>
        <w:top w:w="100" w:type="dxa"/>
        <w:left w:w="115" w:type="dxa"/>
        <w:bottom w:w="100" w:type="dxa"/>
        <w:right w:w="115" w:type="dxa"/>
      </w:tblCellMar>
    </w:tblPr>
  </w:style>
  <w:style w:type="table" w:customStyle="1" w:styleId="afff3">
    <w:basedOn w:val="TableNormal"/>
    <w:tblPr>
      <w:tblStyleRowBandSize w:val="1"/>
      <w:tblStyleColBandSize w:val="1"/>
      <w:tblCellMar>
        <w:top w:w="100" w:type="dxa"/>
        <w:left w:w="115" w:type="dxa"/>
        <w:bottom w:w="100" w:type="dxa"/>
        <w:right w:w="115" w:type="dxa"/>
      </w:tblCellMar>
    </w:tblPr>
  </w:style>
  <w:style w:type="table" w:customStyle="1" w:styleId="afff4">
    <w:basedOn w:val="TableNormal"/>
    <w:tblPr>
      <w:tblStyleRowBandSize w:val="1"/>
      <w:tblStyleColBandSize w:val="1"/>
      <w:tblCellMar>
        <w:top w:w="100" w:type="dxa"/>
        <w:left w:w="115" w:type="dxa"/>
        <w:bottom w:w="100" w:type="dxa"/>
        <w:right w:w="115" w:type="dxa"/>
      </w:tblCellMar>
    </w:tblPr>
  </w:style>
  <w:style w:type="table" w:customStyle="1" w:styleId="afff5">
    <w:basedOn w:val="TableNormal"/>
    <w:tblPr>
      <w:tblStyleRowBandSize w:val="1"/>
      <w:tblStyleColBandSize w:val="1"/>
      <w:tblCellMar>
        <w:top w:w="100" w:type="dxa"/>
        <w:left w:w="115" w:type="dxa"/>
        <w:bottom w:w="100" w:type="dxa"/>
        <w:right w:w="115" w:type="dxa"/>
      </w:tblCellMar>
    </w:tblPr>
  </w:style>
  <w:style w:type="table" w:customStyle="1" w:styleId="afff6">
    <w:basedOn w:val="TableNormal"/>
    <w:tblPr>
      <w:tblStyleRowBandSize w:val="1"/>
      <w:tblStyleColBandSize w:val="1"/>
      <w:tblCellMar>
        <w:top w:w="100" w:type="dxa"/>
        <w:left w:w="115" w:type="dxa"/>
        <w:bottom w:w="100" w:type="dxa"/>
        <w:right w:w="115" w:type="dxa"/>
      </w:tblCellMar>
    </w:tblPr>
  </w:style>
  <w:style w:type="table" w:customStyle="1" w:styleId="afff7">
    <w:basedOn w:val="TableNormal"/>
    <w:tblPr>
      <w:tblStyleRowBandSize w:val="1"/>
      <w:tblStyleColBandSize w:val="1"/>
      <w:tblCellMar>
        <w:top w:w="100" w:type="dxa"/>
        <w:left w:w="115" w:type="dxa"/>
        <w:bottom w:w="100" w:type="dxa"/>
        <w:right w:w="115" w:type="dxa"/>
      </w:tblCellMar>
    </w:tblPr>
  </w:style>
  <w:style w:type="table" w:customStyle="1" w:styleId="afff8">
    <w:basedOn w:val="TableNormal"/>
    <w:tblPr>
      <w:tblStyleRowBandSize w:val="1"/>
      <w:tblStyleColBandSize w:val="1"/>
      <w:tblCellMar>
        <w:top w:w="100" w:type="dxa"/>
        <w:left w:w="115" w:type="dxa"/>
        <w:bottom w:w="100" w:type="dxa"/>
        <w:right w:w="115" w:type="dxa"/>
      </w:tblCellMar>
    </w:tblPr>
  </w:style>
  <w:style w:type="table" w:customStyle="1" w:styleId="afff9">
    <w:basedOn w:val="TableNormal"/>
    <w:tblPr>
      <w:tblStyleRowBandSize w:val="1"/>
      <w:tblStyleColBandSize w:val="1"/>
      <w:tblCellMar>
        <w:top w:w="100" w:type="dxa"/>
        <w:left w:w="115" w:type="dxa"/>
        <w:bottom w:w="100" w:type="dxa"/>
        <w:right w:w="115" w:type="dxa"/>
      </w:tblCellMar>
    </w:tblPr>
  </w:style>
  <w:style w:type="table" w:customStyle="1" w:styleId="afffa">
    <w:basedOn w:val="TableNormal"/>
    <w:tblPr>
      <w:tblStyleRowBandSize w:val="1"/>
      <w:tblStyleColBandSize w:val="1"/>
      <w:tblCellMar>
        <w:top w:w="100" w:type="dxa"/>
        <w:left w:w="115" w:type="dxa"/>
        <w:bottom w:w="100" w:type="dxa"/>
        <w:right w:w="115" w:type="dxa"/>
      </w:tblCellMar>
    </w:tblPr>
  </w:style>
  <w:style w:type="table" w:customStyle="1" w:styleId="afffb">
    <w:basedOn w:val="TableNormal"/>
    <w:tblPr>
      <w:tblStyleRowBandSize w:val="1"/>
      <w:tblStyleColBandSize w:val="1"/>
      <w:tblCellMar>
        <w:top w:w="100" w:type="dxa"/>
        <w:left w:w="115" w:type="dxa"/>
        <w:bottom w:w="100" w:type="dxa"/>
        <w:right w:w="115" w:type="dxa"/>
      </w:tblCellMar>
    </w:tblPr>
  </w:style>
  <w:style w:type="table" w:customStyle="1" w:styleId="afffc">
    <w:basedOn w:val="TableNormal"/>
    <w:tblPr>
      <w:tblStyleRowBandSize w:val="1"/>
      <w:tblStyleColBandSize w:val="1"/>
      <w:tblCellMar>
        <w:top w:w="100" w:type="dxa"/>
        <w:left w:w="115" w:type="dxa"/>
        <w:bottom w:w="100" w:type="dxa"/>
        <w:right w:w="115" w:type="dxa"/>
      </w:tblCellMar>
    </w:tblPr>
  </w:style>
  <w:style w:type="table" w:customStyle="1" w:styleId="afffd">
    <w:basedOn w:val="TableNormal"/>
    <w:tblPr>
      <w:tblStyleRowBandSize w:val="1"/>
      <w:tblStyleColBandSize w:val="1"/>
      <w:tblCellMar>
        <w:top w:w="100" w:type="dxa"/>
        <w:left w:w="115" w:type="dxa"/>
        <w:bottom w:w="100" w:type="dxa"/>
        <w:right w:w="115" w:type="dxa"/>
      </w:tblCellMar>
    </w:tblPr>
  </w:style>
  <w:style w:type="table" w:customStyle="1" w:styleId="afffe">
    <w:basedOn w:val="TableNormal"/>
    <w:tblPr>
      <w:tblStyleRowBandSize w:val="1"/>
      <w:tblStyleColBandSize w:val="1"/>
      <w:tblCellMar>
        <w:top w:w="100" w:type="dxa"/>
        <w:left w:w="115" w:type="dxa"/>
        <w:bottom w:w="100" w:type="dxa"/>
        <w:right w:w="115" w:type="dxa"/>
      </w:tblCellMar>
    </w:tblPr>
  </w:style>
  <w:style w:type="table" w:customStyle="1" w:styleId="affff">
    <w:basedOn w:val="TableNormal"/>
    <w:tblPr>
      <w:tblStyleRowBandSize w:val="1"/>
      <w:tblStyleColBandSize w:val="1"/>
      <w:tblCellMar>
        <w:top w:w="100" w:type="dxa"/>
        <w:left w:w="115" w:type="dxa"/>
        <w:bottom w:w="100" w:type="dxa"/>
        <w:right w:w="115" w:type="dxa"/>
      </w:tblCellMar>
    </w:tblPr>
  </w:style>
  <w:style w:type="table" w:customStyle="1" w:styleId="affff0">
    <w:basedOn w:val="TableNormal"/>
    <w:tblPr>
      <w:tblStyleRowBandSize w:val="1"/>
      <w:tblStyleColBandSize w:val="1"/>
      <w:tblCellMar>
        <w:top w:w="100" w:type="dxa"/>
        <w:left w:w="115" w:type="dxa"/>
        <w:bottom w:w="100" w:type="dxa"/>
        <w:right w:w="115" w:type="dxa"/>
      </w:tblCellMar>
    </w:tblPr>
  </w:style>
  <w:style w:type="table" w:customStyle="1" w:styleId="affff1">
    <w:basedOn w:val="TableNormal"/>
    <w:tblPr>
      <w:tblStyleRowBandSize w:val="1"/>
      <w:tblStyleColBandSize w:val="1"/>
      <w:tblCellMar>
        <w:top w:w="100" w:type="dxa"/>
        <w:left w:w="115" w:type="dxa"/>
        <w:bottom w:w="100" w:type="dxa"/>
        <w:right w:w="115" w:type="dxa"/>
      </w:tblCellMar>
    </w:tblPr>
  </w:style>
  <w:style w:type="table" w:customStyle="1" w:styleId="affff2">
    <w:basedOn w:val="TableNormal"/>
    <w:tblPr>
      <w:tblStyleRowBandSize w:val="1"/>
      <w:tblStyleColBandSize w:val="1"/>
      <w:tblCellMar>
        <w:top w:w="100" w:type="dxa"/>
        <w:left w:w="115" w:type="dxa"/>
        <w:bottom w:w="100" w:type="dxa"/>
        <w:right w:w="115" w:type="dxa"/>
      </w:tblCellMar>
    </w:tblPr>
  </w:style>
  <w:style w:type="table" w:customStyle="1" w:styleId="affff3">
    <w:basedOn w:val="TableNormal"/>
    <w:tblPr>
      <w:tblStyleRowBandSize w:val="1"/>
      <w:tblStyleColBandSize w:val="1"/>
      <w:tblCellMar>
        <w:top w:w="100" w:type="dxa"/>
        <w:left w:w="115" w:type="dxa"/>
        <w:bottom w:w="100" w:type="dxa"/>
        <w:right w:w="115" w:type="dxa"/>
      </w:tblCellMar>
    </w:tblPr>
  </w:style>
  <w:style w:type="table" w:customStyle="1" w:styleId="affff4">
    <w:basedOn w:val="TableNormal"/>
    <w:tblPr>
      <w:tblStyleRowBandSize w:val="1"/>
      <w:tblStyleColBandSize w:val="1"/>
      <w:tblCellMar>
        <w:top w:w="100" w:type="dxa"/>
        <w:left w:w="115" w:type="dxa"/>
        <w:bottom w:w="100" w:type="dxa"/>
        <w:right w:w="115" w:type="dxa"/>
      </w:tblCellMar>
    </w:tblPr>
  </w:style>
  <w:style w:type="table" w:customStyle="1" w:styleId="affff5">
    <w:basedOn w:val="TableNormal"/>
    <w:tblPr>
      <w:tblStyleRowBandSize w:val="1"/>
      <w:tblStyleColBandSize w:val="1"/>
      <w:tblCellMar>
        <w:top w:w="100" w:type="dxa"/>
        <w:left w:w="115" w:type="dxa"/>
        <w:bottom w:w="100" w:type="dxa"/>
        <w:right w:w="115" w:type="dxa"/>
      </w:tblCellMar>
    </w:tblPr>
  </w:style>
  <w:style w:type="table" w:customStyle="1" w:styleId="affff6">
    <w:basedOn w:val="TableNormal"/>
    <w:tblPr>
      <w:tblStyleRowBandSize w:val="1"/>
      <w:tblStyleColBandSize w:val="1"/>
      <w:tblCellMar>
        <w:top w:w="100" w:type="dxa"/>
        <w:left w:w="115" w:type="dxa"/>
        <w:bottom w:w="100" w:type="dxa"/>
        <w:right w:w="115" w:type="dxa"/>
      </w:tblCellMar>
    </w:tblPr>
  </w:style>
  <w:style w:type="table" w:customStyle="1" w:styleId="affff7">
    <w:basedOn w:val="TableNormal"/>
    <w:tblPr>
      <w:tblStyleRowBandSize w:val="1"/>
      <w:tblStyleColBandSize w:val="1"/>
      <w:tblCellMar>
        <w:top w:w="100" w:type="dxa"/>
        <w:left w:w="115" w:type="dxa"/>
        <w:bottom w:w="100" w:type="dxa"/>
        <w:right w:w="115" w:type="dxa"/>
      </w:tblCellMar>
    </w:tblPr>
  </w:style>
  <w:style w:type="table" w:customStyle="1" w:styleId="affff8">
    <w:basedOn w:val="TableNormal"/>
    <w:tblPr>
      <w:tblStyleRowBandSize w:val="1"/>
      <w:tblStyleColBandSize w:val="1"/>
      <w:tblCellMar>
        <w:top w:w="100" w:type="dxa"/>
        <w:left w:w="115" w:type="dxa"/>
        <w:bottom w:w="100" w:type="dxa"/>
        <w:right w:w="115" w:type="dxa"/>
      </w:tblCellMar>
    </w:tblPr>
  </w:style>
  <w:style w:type="table" w:customStyle="1" w:styleId="affff9">
    <w:basedOn w:val="TableNormal"/>
    <w:tblPr>
      <w:tblStyleRowBandSize w:val="1"/>
      <w:tblStyleColBandSize w:val="1"/>
      <w:tblCellMar>
        <w:top w:w="100" w:type="dxa"/>
        <w:left w:w="115" w:type="dxa"/>
        <w:bottom w:w="100" w:type="dxa"/>
        <w:right w:w="115" w:type="dxa"/>
      </w:tblCellMar>
    </w:tblPr>
  </w:style>
  <w:style w:type="table" w:customStyle="1" w:styleId="affffa">
    <w:basedOn w:val="TableNormal"/>
    <w:tblPr>
      <w:tblStyleRowBandSize w:val="1"/>
      <w:tblStyleColBandSize w:val="1"/>
      <w:tblCellMar>
        <w:top w:w="100" w:type="dxa"/>
        <w:left w:w="115" w:type="dxa"/>
        <w:bottom w:w="100" w:type="dxa"/>
        <w:right w:w="115" w:type="dxa"/>
      </w:tblCellMar>
    </w:tblPr>
  </w:style>
  <w:style w:type="table" w:customStyle="1" w:styleId="affffb">
    <w:basedOn w:val="TableNormal"/>
    <w:tblPr>
      <w:tblStyleRowBandSize w:val="1"/>
      <w:tblStyleColBandSize w:val="1"/>
      <w:tblCellMar>
        <w:top w:w="100" w:type="dxa"/>
        <w:left w:w="115" w:type="dxa"/>
        <w:bottom w:w="100" w:type="dxa"/>
        <w:right w:w="115" w:type="dxa"/>
      </w:tblCellMar>
    </w:tblPr>
  </w:style>
  <w:style w:type="table" w:customStyle="1" w:styleId="affffc">
    <w:basedOn w:val="TableNormal"/>
    <w:tblPr>
      <w:tblStyleRowBandSize w:val="1"/>
      <w:tblStyleColBandSize w:val="1"/>
      <w:tblCellMar>
        <w:top w:w="100" w:type="dxa"/>
        <w:left w:w="115" w:type="dxa"/>
        <w:bottom w:w="100" w:type="dxa"/>
        <w:right w:w="115" w:type="dxa"/>
      </w:tblCellMar>
    </w:tblPr>
  </w:style>
  <w:style w:type="table" w:customStyle="1" w:styleId="affffd">
    <w:basedOn w:val="TableNormal"/>
    <w:tblPr>
      <w:tblStyleRowBandSize w:val="1"/>
      <w:tblStyleColBandSize w:val="1"/>
      <w:tblCellMar>
        <w:top w:w="100" w:type="dxa"/>
        <w:left w:w="115" w:type="dxa"/>
        <w:bottom w:w="100" w:type="dxa"/>
        <w:right w:w="115" w:type="dxa"/>
      </w:tblCellMar>
    </w:tblPr>
  </w:style>
  <w:style w:type="table" w:customStyle="1" w:styleId="affffe">
    <w:basedOn w:val="TableNormal"/>
    <w:tblPr>
      <w:tblStyleRowBandSize w:val="1"/>
      <w:tblStyleColBandSize w:val="1"/>
      <w:tblCellMar>
        <w:top w:w="100" w:type="dxa"/>
        <w:left w:w="115" w:type="dxa"/>
        <w:bottom w:w="100" w:type="dxa"/>
        <w:right w:w="115" w:type="dxa"/>
      </w:tblCellMar>
    </w:tblPr>
  </w:style>
  <w:style w:type="table" w:customStyle="1" w:styleId="afffff">
    <w:basedOn w:val="TableNormal"/>
    <w:tblPr>
      <w:tblStyleRowBandSize w:val="1"/>
      <w:tblStyleColBandSize w:val="1"/>
      <w:tblCellMar>
        <w:top w:w="100" w:type="dxa"/>
        <w:left w:w="115" w:type="dxa"/>
        <w:bottom w:w="100"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3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2A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532AF"/>
    <w:rPr>
      <w:b/>
      <w:bCs/>
    </w:rPr>
  </w:style>
  <w:style w:type="character" w:customStyle="1" w:styleId="CommentSubjectChar">
    <w:name w:val="Comment Subject Char"/>
    <w:basedOn w:val="CommentTextChar"/>
    <w:link w:val="CommentSubject"/>
    <w:uiPriority w:val="99"/>
    <w:semiHidden/>
    <w:rsid w:val="003532AF"/>
    <w:rPr>
      <w:b/>
      <w:bCs/>
      <w:sz w:val="20"/>
      <w:szCs w:val="20"/>
    </w:rPr>
  </w:style>
  <w:style w:type="paragraph" w:styleId="Header">
    <w:name w:val="header"/>
    <w:basedOn w:val="Normal"/>
    <w:link w:val="HeaderChar"/>
    <w:uiPriority w:val="99"/>
    <w:unhideWhenUsed/>
    <w:rsid w:val="00EE1FBD"/>
    <w:pPr>
      <w:tabs>
        <w:tab w:val="center" w:pos="4513"/>
        <w:tab w:val="right" w:pos="9026"/>
      </w:tabs>
    </w:pPr>
  </w:style>
  <w:style w:type="character" w:customStyle="1" w:styleId="HeaderChar">
    <w:name w:val="Header Char"/>
    <w:basedOn w:val="DefaultParagraphFont"/>
    <w:link w:val="Header"/>
    <w:uiPriority w:val="99"/>
    <w:rsid w:val="00EE1FBD"/>
  </w:style>
  <w:style w:type="paragraph" w:styleId="Footer">
    <w:name w:val="footer"/>
    <w:basedOn w:val="Normal"/>
    <w:link w:val="FooterChar"/>
    <w:uiPriority w:val="99"/>
    <w:unhideWhenUsed/>
    <w:rsid w:val="00EE1FBD"/>
    <w:pPr>
      <w:tabs>
        <w:tab w:val="center" w:pos="4513"/>
        <w:tab w:val="right" w:pos="9026"/>
      </w:tabs>
    </w:pPr>
  </w:style>
  <w:style w:type="character" w:customStyle="1" w:styleId="FooterChar">
    <w:name w:val="Footer Char"/>
    <w:basedOn w:val="DefaultParagraphFont"/>
    <w:link w:val="Footer"/>
    <w:uiPriority w:val="99"/>
    <w:rsid w:val="00EE1FBD"/>
  </w:style>
  <w:style w:type="table" w:customStyle="1" w:styleId="afffff0">
    <w:basedOn w:val="TableNormal"/>
    <w:tblPr>
      <w:tblStyleRowBandSize w:val="1"/>
      <w:tblStyleColBandSize w:val="1"/>
      <w:tblCellMar>
        <w:top w:w="100" w:type="dxa"/>
        <w:left w:w="115" w:type="dxa"/>
        <w:bottom w:w="100" w:type="dxa"/>
        <w:right w:w="115" w:type="dxa"/>
      </w:tblCellMar>
    </w:tblPr>
  </w:style>
  <w:style w:type="table" w:customStyle="1" w:styleId="afffff1">
    <w:basedOn w:val="TableNormal"/>
    <w:tblPr>
      <w:tblStyleRowBandSize w:val="1"/>
      <w:tblStyleColBandSize w:val="1"/>
      <w:tblCellMar>
        <w:top w:w="100" w:type="dxa"/>
        <w:left w:w="115" w:type="dxa"/>
        <w:bottom w:w="100" w:type="dxa"/>
        <w:right w:w="115" w:type="dxa"/>
      </w:tblCellMar>
    </w:tblPr>
  </w:style>
  <w:style w:type="table" w:customStyle="1" w:styleId="afffff2">
    <w:basedOn w:val="TableNormal"/>
    <w:tblPr>
      <w:tblStyleRowBandSize w:val="1"/>
      <w:tblStyleColBandSize w:val="1"/>
      <w:tblCellMar>
        <w:top w:w="100" w:type="dxa"/>
        <w:left w:w="115" w:type="dxa"/>
        <w:bottom w:w="100" w:type="dxa"/>
        <w:right w:w="115" w:type="dxa"/>
      </w:tblCellMar>
    </w:tblPr>
  </w:style>
  <w:style w:type="table" w:customStyle="1" w:styleId="afffff3">
    <w:basedOn w:val="TableNormal"/>
    <w:tblPr>
      <w:tblStyleRowBandSize w:val="1"/>
      <w:tblStyleColBandSize w:val="1"/>
      <w:tblCellMar>
        <w:top w:w="100" w:type="dxa"/>
        <w:left w:w="115" w:type="dxa"/>
        <w:bottom w:w="100" w:type="dxa"/>
        <w:right w:w="115" w:type="dxa"/>
      </w:tblCellMar>
    </w:tblPr>
  </w:style>
  <w:style w:type="table" w:customStyle="1" w:styleId="afffff4">
    <w:basedOn w:val="TableNormal"/>
    <w:tblPr>
      <w:tblStyleRowBandSize w:val="1"/>
      <w:tblStyleColBandSize w:val="1"/>
      <w:tblCellMar>
        <w:top w:w="100" w:type="dxa"/>
        <w:left w:w="115" w:type="dxa"/>
        <w:bottom w:w="100" w:type="dxa"/>
        <w:right w:w="115" w:type="dxa"/>
      </w:tblCellMar>
    </w:tblPr>
  </w:style>
  <w:style w:type="table" w:customStyle="1" w:styleId="afffff5">
    <w:basedOn w:val="TableNormal"/>
    <w:tblPr>
      <w:tblStyleRowBandSize w:val="1"/>
      <w:tblStyleColBandSize w:val="1"/>
      <w:tblCellMar>
        <w:top w:w="100" w:type="dxa"/>
        <w:left w:w="115" w:type="dxa"/>
        <w:bottom w:w="100" w:type="dxa"/>
        <w:right w:w="115" w:type="dxa"/>
      </w:tblCellMar>
    </w:tblPr>
  </w:style>
  <w:style w:type="table" w:customStyle="1" w:styleId="afffff6">
    <w:basedOn w:val="TableNormal"/>
    <w:tblPr>
      <w:tblStyleRowBandSize w:val="1"/>
      <w:tblStyleColBandSize w:val="1"/>
      <w:tblCellMar>
        <w:top w:w="100" w:type="dxa"/>
        <w:left w:w="115" w:type="dxa"/>
        <w:bottom w:w="100" w:type="dxa"/>
        <w:right w:w="115" w:type="dxa"/>
      </w:tblCellMar>
    </w:tblPr>
  </w:style>
  <w:style w:type="table" w:customStyle="1" w:styleId="afffff7">
    <w:basedOn w:val="TableNormal"/>
    <w:tblPr>
      <w:tblStyleRowBandSize w:val="1"/>
      <w:tblStyleColBandSize w:val="1"/>
      <w:tblCellMar>
        <w:top w:w="100" w:type="dxa"/>
        <w:left w:w="115" w:type="dxa"/>
        <w:bottom w:w="100" w:type="dxa"/>
        <w:right w:w="115" w:type="dxa"/>
      </w:tblCellMar>
    </w:tblPr>
  </w:style>
  <w:style w:type="table" w:customStyle="1" w:styleId="afffff8">
    <w:basedOn w:val="TableNormal"/>
    <w:tblPr>
      <w:tblStyleRowBandSize w:val="1"/>
      <w:tblStyleColBandSize w:val="1"/>
      <w:tblCellMar>
        <w:top w:w="100" w:type="dxa"/>
        <w:left w:w="115" w:type="dxa"/>
        <w:bottom w:w="100" w:type="dxa"/>
        <w:right w:w="115" w:type="dxa"/>
      </w:tblCellMar>
    </w:tblPr>
  </w:style>
  <w:style w:type="table" w:customStyle="1" w:styleId="afffff9">
    <w:basedOn w:val="TableNormal"/>
    <w:tblPr>
      <w:tblStyleRowBandSize w:val="1"/>
      <w:tblStyleColBandSize w:val="1"/>
      <w:tblCellMar>
        <w:top w:w="100" w:type="dxa"/>
        <w:left w:w="115" w:type="dxa"/>
        <w:bottom w:w="100" w:type="dxa"/>
        <w:right w:w="115" w:type="dxa"/>
      </w:tblCellMar>
    </w:tblPr>
  </w:style>
  <w:style w:type="table" w:customStyle="1" w:styleId="afffffa">
    <w:basedOn w:val="TableNormal"/>
    <w:tblPr>
      <w:tblStyleRowBandSize w:val="1"/>
      <w:tblStyleColBandSize w:val="1"/>
      <w:tblCellMar>
        <w:top w:w="100" w:type="dxa"/>
        <w:left w:w="115" w:type="dxa"/>
        <w:bottom w:w="100" w:type="dxa"/>
        <w:right w:w="115" w:type="dxa"/>
      </w:tblCellMar>
    </w:tblPr>
  </w:style>
  <w:style w:type="table" w:customStyle="1" w:styleId="afffffb">
    <w:basedOn w:val="TableNormal"/>
    <w:tblPr>
      <w:tblStyleRowBandSize w:val="1"/>
      <w:tblStyleColBandSize w:val="1"/>
      <w:tblCellMar>
        <w:top w:w="100" w:type="dxa"/>
        <w:left w:w="115" w:type="dxa"/>
        <w:bottom w:w="100" w:type="dxa"/>
        <w:right w:w="115" w:type="dxa"/>
      </w:tblCellMar>
    </w:tblPr>
  </w:style>
  <w:style w:type="table" w:customStyle="1" w:styleId="afffffc">
    <w:basedOn w:val="TableNormal"/>
    <w:tblPr>
      <w:tblStyleRowBandSize w:val="1"/>
      <w:tblStyleColBandSize w:val="1"/>
      <w:tblCellMar>
        <w:top w:w="100" w:type="dxa"/>
        <w:left w:w="115" w:type="dxa"/>
        <w:bottom w:w="100" w:type="dxa"/>
        <w:right w:w="115" w:type="dxa"/>
      </w:tblCellMar>
    </w:tblPr>
  </w:style>
  <w:style w:type="table" w:customStyle="1" w:styleId="afffffd">
    <w:basedOn w:val="TableNormal"/>
    <w:tblPr>
      <w:tblStyleRowBandSize w:val="1"/>
      <w:tblStyleColBandSize w:val="1"/>
      <w:tblCellMar>
        <w:top w:w="100" w:type="dxa"/>
        <w:left w:w="115" w:type="dxa"/>
        <w:bottom w:w="100" w:type="dxa"/>
        <w:right w:w="115" w:type="dxa"/>
      </w:tblCellMar>
    </w:tblPr>
  </w:style>
  <w:style w:type="table" w:customStyle="1" w:styleId="afffffe">
    <w:basedOn w:val="TableNormal"/>
    <w:tblPr>
      <w:tblStyleRowBandSize w:val="1"/>
      <w:tblStyleColBandSize w:val="1"/>
      <w:tblCellMar>
        <w:top w:w="100" w:type="dxa"/>
        <w:left w:w="115" w:type="dxa"/>
        <w:bottom w:w="100" w:type="dxa"/>
        <w:right w:w="115" w:type="dxa"/>
      </w:tblCellMar>
    </w:tblPr>
  </w:style>
  <w:style w:type="table" w:customStyle="1" w:styleId="affffff">
    <w:basedOn w:val="TableNormal"/>
    <w:tblPr>
      <w:tblStyleRowBandSize w:val="1"/>
      <w:tblStyleColBandSize w:val="1"/>
      <w:tblCellMar>
        <w:top w:w="100" w:type="dxa"/>
        <w:left w:w="115" w:type="dxa"/>
        <w:bottom w:w="100" w:type="dxa"/>
        <w:right w:w="115" w:type="dxa"/>
      </w:tblCellMar>
    </w:tblPr>
  </w:style>
  <w:style w:type="table" w:customStyle="1" w:styleId="affffff0">
    <w:basedOn w:val="TableNormal"/>
    <w:tblPr>
      <w:tblStyleRowBandSize w:val="1"/>
      <w:tblStyleColBandSize w:val="1"/>
      <w:tblCellMar>
        <w:top w:w="100" w:type="dxa"/>
        <w:left w:w="115" w:type="dxa"/>
        <w:bottom w:w="100" w:type="dxa"/>
        <w:right w:w="115" w:type="dxa"/>
      </w:tblCellMar>
    </w:tblPr>
  </w:style>
  <w:style w:type="table" w:customStyle="1" w:styleId="affffff1">
    <w:basedOn w:val="TableNormal"/>
    <w:tblPr>
      <w:tblStyleRowBandSize w:val="1"/>
      <w:tblStyleColBandSize w:val="1"/>
      <w:tblCellMar>
        <w:top w:w="100" w:type="dxa"/>
        <w:left w:w="115" w:type="dxa"/>
        <w:bottom w:w="100" w:type="dxa"/>
        <w:right w:w="115" w:type="dxa"/>
      </w:tblCellMar>
    </w:tblPr>
  </w:style>
  <w:style w:type="table" w:customStyle="1" w:styleId="affffff2">
    <w:basedOn w:val="TableNormal"/>
    <w:tblPr>
      <w:tblStyleRowBandSize w:val="1"/>
      <w:tblStyleColBandSize w:val="1"/>
      <w:tblCellMar>
        <w:top w:w="100" w:type="dxa"/>
        <w:left w:w="115" w:type="dxa"/>
        <w:bottom w:w="100" w:type="dxa"/>
        <w:right w:w="115" w:type="dxa"/>
      </w:tblCellMar>
    </w:tblPr>
  </w:style>
  <w:style w:type="table" w:customStyle="1" w:styleId="affffff3">
    <w:basedOn w:val="TableNormal"/>
    <w:tblPr>
      <w:tblStyleRowBandSize w:val="1"/>
      <w:tblStyleColBandSize w:val="1"/>
      <w:tblCellMar>
        <w:top w:w="100" w:type="dxa"/>
        <w:left w:w="115" w:type="dxa"/>
        <w:bottom w:w="100" w:type="dxa"/>
        <w:right w:w="115" w:type="dxa"/>
      </w:tblCellMar>
    </w:tblPr>
  </w:style>
  <w:style w:type="table" w:customStyle="1" w:styleId="affffff4">
    <w:basedOn w:val="TableNormal"/>
    <w:tblPr>
      <w:tblStyleRowBandSize w:val="1"/>
      <w:tblStyleColBandSize w:val="1"/>
      <w:tblCellMar>
        <w:top w:w="100" w:type="dxa"/>
        <w:left w:w="115" w:type="dxa"/>
        <w:bottom w:w="100" w:type="dxa"/>
        <w:right w:w="115" w:type="dxa"/>
      </w:tblCellMar>
    </w:tblPr>
  </w:style>
  <w:style w:type="table" w:customStyle="1" w:styleId="affffff5">
    <w:basedOn w:val="TableNormal"/>
    <w:tblPr>
      <w:tblStyleRowBandSize w:val="1"/>
      <w:tblStyleColBandSize w:val="1"/>
      <w:tblCellMar>
        <w:top w:w="100" w:type="dxa"/>
        <w:left w:w="115" w:type="dxa"/>
        <w:bottom w:w="100" w:type="dxa"/>
        <w:right w:w="115" w:type="dxa"/>
      </w:tblCellMar>
    </w:tblPr>
  </w:style>
  <w:style w:type="table" w:customStyle="1" w:styleId="affffff6">
    <w:basedOn w:val="TableNormal"/>
    <w:tblPr>
      <w:tblStyleRowBandSize w:val="1"/>
      <w:tblStyleColBandSize w:val="1"/>
      <w:tblCellMar>
        <w:top w:w="100" w:type="dxa"/>
        <w:left w:w="115" w:type="dxa"/>
        <w:bottom w:w="100" w:type="dxa"/>
        <w:right w:w="115" w:type="dxa"/>
      </w:tblCellMar>
    </w:tblPr>
  </w:style>
  <w:style w:type="table" w:customStyle="1" w:styleId="affffff7">
    <w:basedOn w:val="TableNormal"/>
    <w:tblPr>
      <w:tblStyleRowBandSize w:val="1"/>
      <w:tblStyleColBandSize w:val="1"/>
      <w:tblCellMar>
        <w:top w:w="100" w:type="dxa"/>
        <w:left w:w="115" w:type="dxa"/>
        <w:bottom w:w="100" w:type="dxa"/>
        <w:right w:w="115" w:type="dxa"/>
      </w:tblCellMar>
    </w:tblPr>
  </w:style>
  <w:style w:type="table" w:customStyle="1" w:styleId="affffff8">
    <w:basedOn w:val="TableNormal"/>
    <w:tblPr>
      <w:tblStyleRowBandSize w:val="1"/>
      <w:tblStyleColBandSize w:val="1"/>
      <w:tblCellMar>
        <w:top w:w="100" w:type="dxa"/>
        <w:left w:w="115" w:type="dxa"/>
        <w:bottom w:w="100" w:type="dxa"/>
        <w:right w:w="115" w:type="dxa"/>
      </w:tblCellMar>
    </w:tblPr>
  </w:style>
  <w:style w:type="table" w:customStyle="1" w:styleId="affffff9">
    <w:basedOn w:val="TableNormal"/>
    <w:tblPr>
      <w:tblStyleRowBandSize w:val="1"/>
      <w:tblStyleColBandSize w:val="1"/>
      <w:tblCellMar>
        <w:top w:w="100" w:type="dxa"/>
        <w:left w:w="115" w:type="dxa"/>
        <w:bottom w:w="100" w:type="dxa"/>
        <w:right w:w="115" w:type="dxa"/>
      </w:tblCellMar>
    </w:tblPr>
  </w:style>
  <w:style w:type="table" w:customStyle="1" w:styleId="affffffa">
    <w:basedOn w:val="TableNormal"/>
    <w:tblPr>
      <w:tblStyleRowBandSize w:val="1"/>
      <w:tblStyleColBandSize w:val="1"/>
      <w:tblCellMar>
        <w:top w:w="100" w:type="dxa"/>
        <w:left w:w="115" w:type="dxa"/>
        <w:bottom w:w="100" w:type="dxa"/>
        <w:right w:w="115" w:type="dxa"/>
      </w:tblCellMar>
    </w:tblPr>
  </w:style>
  <w:style w:type="table" w:customStyle="1" w:styleId="affffffb">
    <w:basedOn w:val="TableNormal"/>
    <w:tblPr>
      <w:tblStyleRowBandSize w:val="1"/>
      <w:tblStyleColBandSize w:val="1"/>
      <w:tblCellMar>
        <w:top w:w="100" w:type="dxa"/>
        <w:left w:w="115" w:type="dxa"/>
        <w:bottom w:w="100" w:type="dxa"/>
        <w:right w:w="115" w:type="dxa"/>
      </w:tblCellMar>
    </w:tblPr>
  </w:style>
  <w:style w:type="table" w:customStyle="1" w:styleId="affffffc">
    <w:basedOn w:val="TableNormal"/>
    <w:tblPr>
      <w:tblStyleRowBandSize w:val="1"/>
      <w:tblStyleColBandSize w:val="1"/>
      <w:tblCellMar>
        <w:top w:w="100" w:type="dxa"/>
        <w:left w:w="115" w:type="dxa"/>
        <w:bottom w:w="100" w:type="dxa"/>
        <w:right w:w="115" w:type="dxa"/>
      </w:tblCellMar>
    </w:tblPr>
  </w:style>
  <w:style w:type="table" w:customStyle="1" w:styleId="affffffd">
    <w:basedOn w:val="TableNormal"/>
    <w:tblPr>
      <w:tblStyleRowBandSize w:val="1"/>
      <w:tblStyleColBandSize w:val="1"/>
      <w:tblCellMar>
        <w:top w:w="100" w:type="dxa"/>
        <w:left w:w="115" w:type="dxa"/>
        <w:bottom w:w="100" w:type="dxa"/>
        <w:right w:w="115" w:type="dxa"/>
      </w:tblCellMar>
    </w:tblPr>
  </w:style>
  <w:style w:type="table" w:customStyle="1" w:styleId="affffffe">
    <w:basedOn w:val="TableNormal"/>
    <w:tblPr>
      <w:tblStyleRowBandSize w:val="1"/>
      <w:tblStyleColBandSize w:val="1"/>
      <w:tblCellMar>
        <w:top w:w="100" w:type="dxa"/>
        <w:left w:w="115" w:type="dxa"/>
        <w:bottom w:w="100" w:type="dxa"/>
        <w:right w:w="115" w:type="dxa"/>
      </w:tblCellMar>
    </w:tblPr>
  </w:style>
  <w:style w:type="table" w:customStyle="1" w:styleId="afffffff">
    <w:basedOn w:val="TableNormal"/>
    <w:tblPr>
      <w:tblStyleRowBandSize w:val="1"/>
      <w:tblStyleColBandSize w:val="1"/>
      <w:tblCellMar>
        <w:top w:w="100" w:type="dxa"/>
        <w:left w:w="115" w:type="dxa"/>
        <w:bottom w:w="100" w:type="dxa"/>
        <w:right w:w="115" w:type="dxa"/>
      </w:tblCellMar>
    </w:tblPr>
  </w:style>
  <w:style w:type="table" w:customStyle="1" w:styleId="afffffff0">
    <w:basedOn w:val="TableNormal"/>
    <w:tblPr>
      <w:tblStyleRowBandSize w:val="1"/>
      <w:tblStyleColBandSize w:val="1"/>
      <w:tblCellMar>
        <w:top w:w="100" w:type="dxa"/>
        <w:left w:w="115" w:type="dxa"/>
        <w:bottom w:w="100" w:type="dxa"/>
        <w:right w:w="115" w:type="dxa"/>
      </w:tblCellMar>
    </w:tblPr>
  </w:style>
  <w:style w:type="table" w:customStyle="1" w:styleId="afffffff1">
    <w:basedOn w:val="TableNormal"/>
    <w:tblPr>
      <w:tblStyleRowBandSize w:val="1"/>
      <w:tblStyleColBandSize w:val="1"/>
      <w:tblCellMar>
        <w:top w:w="100" w:type="dxa"/>
        <w:left w:w="115" w:type="dxa"/>
        <w:bottom w:w="100" w:type="dxa"/>
        <w:right w:w="115" w:type="dxa"/>
      </w:tblCellMar>
    </w:tblPr>
  </w:style>
  <w:style w:type="table" w:customStyle="1" w:styleId="afffffff2">
    <w:basedOn w:val="TableNormal"/>
    <w:tblPr>
      <w:tblStyleRowBandSize w:val="1"/>
      <w:tblStyleColBandSize w:val="1"/>
      <w:tblCellMar>
        <w:top w:w="100" w:type="dxa"/>
        <w:left w:w="115" w:type="dxa"/>
        <w:bottom w:w="100" w:type="dxa"/>
        <w:right w:w="115" w:type="dxa"/>
      </w:tblCellMar>
    </w:tblPr>
  </w:style>
  <w:style w:type="table" w:customStyle="1" w:styleId="afffffff3">
    <w:basedOn w:val="TableNormal"/>
    <w:tblPr>
      <w:tblStyleRowBandSize w:val="1"/>
      <w:tblStyleColBandSize w:val="1"/>
      <w:tblCellMar>
        <w:top w:w="100" w:type="dxa"/>
        <w:left w:w="115" w:type="dxa"/>
        <w:bottom w:w="100" w:type="dxa"/>
        <w:right w:w="115" w:type="dxa"/>
      </w:tblCellMar>
    </w:tblPr>
  </w:style>
  <w:style w:type="table" w:customStyle="1" w:styleId="afffffff4">
    <w:basedOn w:val="TableNormal"/>
    <w:tblPr>
      <w:tblStyleRowBandSize w:val="1"/>
      <w:tblStyleColBandSize w:val="1"/>
      <w:tblCellMar>
        <w:top w:w="100" w:type="dxa"/>
        <w:left w:w="115" w:type="dxa"/>
        <w:bottom w:w="100" w:type="dxa"/>
        <w:right w:w="115" w:type="dxa"/>
      </w:tblCellMar>
    </w:tblPr>
  </w:style>
  <w:style w:type="table" w:customStyle="1" w:styleId="afffffff5">
    <w:basedOn w:val="TableNormal"/>
    <w:tblPr>
      <w:tblStyleRowBandSize w:val="1"/>
      <w:tblStyleColBandSize w:val="1"/>
      <w:tblCellMar>
        <w:top w:w="100" w:type="dxa"/>
        <w:left w:w="115" w:type="dxa"/>
        <w:bottom w:w="100" w:type="dxa"/>
        <w:right w:w="115" w:type="dxa"/>
      </w:tblCellMar>
    </w:tblPr>
  </w:style>
  <w:style w:type="table" w:customStyle="1" w:styleId="afffffff6">
    <w:basedOn w:val="TableNormal"/>
    <w:tblPr>
      <w:tblStyleRowBandSize w:val="1"/>
      <w:tblStyleColBandSize w:val="1"/>
      <w:tblCellMar>
        <w:top w:w="100" w:type="dxa"/>
        <w:left w:w="115" w:type="dxa"/>
        <w:bottom w:w="100" w:type="dxa"/>
        <w:right w:w="115" w:type="dxa"/>
      </w:tblCellMar>
    </w:tblPr>
  </w:style>
  <w:style w:type="table" w:customStyle="1" w:styleId="afffffff7">
    <w:basedOn w:val="TableNormal"/>
    <w:tblPr>
      <w:tblStyleRowBandSize w:val="1"/>
      <w:tblStyleColBandSize w:val="1"/>
      <w:tblCellMar>
        <w:top w:w="100" w:type="dxa"/>
        <w:left w:w="115" w:type="dxa"/>
        <w:bottom w:w="100" w:type="dxa"/>
        <w:right w:w="115" w:type="dxa"/>
      </w:tblCellMar>
    </w:tblPr>
  </w:style>
  <w:style w:type="table" w:customStyle="1" w:styleId="afffffff8">
    <w:basedOn w:val="TableNormal"/>
    <w:tblPr>
      <w:tblStyleRowBandSize w:val="1"/>
      <w:tblStyleColBandSize w:val="1"/>
      <w:tblCellMar>
        <w:top w:w="100" w:type="dxa"/>
        <w:left w:w="115" w:type="dxa"/>
        <w:bottom w:w="100" w:type="dxa"/>
        <w:right w:w="115" w:type="dxa"/>
      </w:tblCellMar>
    </w:tblPr>
  </w:style>
  <w:style w:type="table" w:customStyle="1" w:styleId="afffffff9">
    <w:basedOn w:val="TableNormal"/>
    <w:tblPr>
      <w:tblStyleRowBandSize w:val="1"/>
      <w:tblStyleColBandSize w:val="1"/>
      <w:tblCellMar>
        <w:top w:w="100" w:type="dxa"/>
        <w:left w:w="115" w:type="dxa"/>
        <w:bottom w:w="100" w:type="dxa"/>
        <w:right w:w="115" w:type="dxa"/>
      </w:tblCellMar>
    </w:tblPr>
  </w:style>
  <w:style w:type="table" w:customStyle="1" w:styleId="afffffffa">
    <w:basedOn w:val="TableNormal"/>
    <w:tblPr>
      <w:tblStyleRowBandSize w:val="1"/>
      <w:tblStyleColBandSize w:val="1"/>
      <w:tblCellMar>
        <w:top w:w="100" w:type="dxa"/>
        <w:left w:w="115" w:type="dxa"/>
        <w:bottom w:w="100" w:type="dxa"/>
        <w:right w:w="115" w:type="dxa"/>
      </w:tblCellMar>
    </w:tblPr>
  </w:style>
  <w:style w:type="table" w:customStyle="1" w:styleId="afffffffb">
    <w:basedOn w:val="TableNormal"/>
    <w:tblPr>
      <w:tblStyleRowBandSize w:val="1"/>
      <w:tblStyleColBandSize w:val="1"/>
      <w:tblCellMar>
        <w:top w:w="100" w:type="dxa"/>
        <w:left w:w="115" w:type="dxa"/>
        <w:bottom w:w="100" w:type="dxa"/>
        <w:right w:w="115" w:type="dxa"/>
      </w:tblCellMar>
    </w:tblPr>
  </w:style>
  <w:style w:type="table" w:customStyle="1" w:styleId="afffffffc">
    <w:basedOn w:val="TableNormal"/>
    <w:tblPr>
      <w:tblStyleRowBandSize w:val="1"/>
      <w:tblStyleColBandSize w:val="1"/>
      <w:tblCellMar>
        <w:top w:w="100" w:type="dxa"/>
        <w:left w:w="115" w:type="dxa"/>
        <w:bottom w:w="100" w:type="dxa"/>
        <w:right w:w="115" w:type="dxa"/>
      </w:tblCellMar>
    </w:tblPr>
  </w:style>
  <w:style w:type="table" w:customStyle="1" w:styleId="afffffffd">
    <w:basedOn w:val="TableNormal"/>
    <w:tblPr>
      <w:tblStyleRowBandSize w:val="1"/>
      <w:tblStyleColBandSize w:val="1"/>
      <w:tblCellMar>
        <w:top w:w="100" w:type="dxa"/>
        <w:left w:w="115" w:type="dxa"/>
        <w:bottom w:w="100" w:type="dxa"/>
        <w:right w:w="115" w:type="dxa"/>
      </w:tblCellMar>
    </w:tblPr>
  </w:style>
  <w:style w:type="table" w:customStyle="1" w:styleId="afffffffe">
    <w:basedOn w:val="TableNormal"/>
    <w:tblPr>
      <w:tblStyleRowBandSize w:val="1"/>
      <w:tblStyleColBandSize w:val="1"/>
      <w:tblCellMar>
        <w:top w:w="100" w:type="dxa"/>
        <w:left w:w="115" w:type="dxa"/>
        <w:bottom w:w="100" w:type="dxa"/>
        <w:right w:w="115" w:type="dxa"/>
      </w:tblCellMar>
    </w:tblPr>
  </w:style>
  <w:style w:type="table" w:customStyle="1" w:styleId="affffffff">
    <w:basedOn w:val="TableNormal"/>
    <w:tblPr>
      <w:tblStyleRowBandSize w:val="1"/>
      <w:tblStyleColBandSize w:val="1"/>
      <w:tblCellMar>
        <w:top w:w="100" w:type="dxa"/>
        <w:left w:w="115" w:type="dxa"/>
        <w:bottom w:w="100" w:type="dxa"/>
        <w:right w:w="115" w:type="dxa"/>
      </w:tblCellMar>
    </w:tblPr>
  </w:style>
  <w:style w:type="table" w:customStyle="1" w:styleId="affffffff0">
    <w:basedOn w:val="TableNormal"/>
    <w:tblPr>
      <w:tblStyleRowBandSize w:val="1"/>
      <w:tblStyleColBandSize w:val="1"/>
      <w:tblCellMar>
        <w:top w:w="100" w:type="dxa"/>
        <w:left w:w="115" w:type="dxa"/>
        <w:bottom w:w="100" w:type="dxa"/>
        <w:right w:w="115" w:type="dxa"/>
      </w:tblCellMar>
    </w:tblPr>
  </w:style>
  <w:style w:type="table" w:customStyle="1" w:styleId="affffffff1">
    <w:basedOn w:val="TableNormal"/>
    <w:tblPr>
      <w:tblStyleRowBandSize w:val="1"/>
      <w:tblStyleColBandSize w:val="1"/>
      <w:tblCellMar>
        <w:top w:w="100" w:type="dxa"/>
        <w:left w:w="115" w:type="dxa"/>
        <w:bottom w:w="100" w:type="dxa"/>
        <w:right w:w="115" w:type="dxa"/>
      </w:tblCellMar>
    </w:tblPr>
  </w:style>
  <w:style w:type="table" w:customStyle="1" w:styleId="affffffff2">
    <w:basedOn w:val="TableNormal"/>
    <w:tblPr>
      <w:tblStyleRowBandSize w:val="1"/>
      <w:tblStyleColBandSize w:val="1"/>
      <w:tblCellMar>
        <w:top w:w="100" w:type="dxa"/>
        <w:left w:w="115" w:type="dxa"/>
        <w:bottom w:w="100" w:type="dxa"/>
        <w:right w:w="115" w:type="dxa"/>
      </w:tblCellMar>
    </w:tblPr>
  </w:style>
  <w:style w:type="table" w:customStyle="1" w:styleId="affffffff3">
    <w:basedOn w:val="TableNormal"/>
    <w:tblPr>
      <w:tblStyleRowBandSize w:val="1"/>
      <w:tblStyleColBandSize w:val="1"/>
      <w:tblCellMar>
        <w:top w:w="100" w:type="dxa"/>
        <w:left w:w="115" w:type="dxa"/>
        <w:bottom w:w="100" w:type="dxa"/>
        <w:right w:w="115" w:type="dxa"/>
      </w:tblCellMar>
    </w:tblPr>
  </w:style>
  <w:style w:type="table" w:customStyle="1" w:styleId="affffffff4">
    <w:basedOn w:val="TableNormal"/>
    <w:tblPr>
      <w:tblStyleRowBandSize w:val="1"/>
      <w:tblStyleColBandSize w:val="1"/>
      <w:tblCellMar>
        <w:top w:w="100" w:type="dxa"/>
        <w:left w:w="115" w:type="dxa"/>
        <w:bottom w:w="100" w:type="dxa"/>
        <w:right w:w="115" w:type="dxa"/>
      </w:tblCellMar>
    </w:tblPr>
  </w:style>
  <w:style w:type="table" w:customStyle="1" w:styleId="affffffff5">
    <w:basedOn w:val="TableNormal"/>
    <w:tblPr>
      <w:tblStyleRowBandSize w:val="1"/>
      <w:tblStyleColBandSize w:val="1"/>
      <w:tblCellMar>
        <w:top w:w="100" w:type="dxa"/>
        <w:left w:w="115" w:type="dxa"/>
        <w:bottom w:w="100" w:type="dxa"/>
        <w:right w:w="115" w:type="dxa"/>
      </w:tblCellMar>
    </w:tblPr>
  </w:style>
  <w:style w:type="table" w:customStyle="1" w:styleId="affffffff6">
    <w:basedOn w:val="TableNormal"/>
    <w:tblPr>
      <w:tblStyleRowBandSize w:val="1"/>
      <w:tblStyleColBandSize w:val="1"/>
      <w:tblCellMar>
        <w:top w:w="100" w:type="dxa"/>
        <w:left w:w="115" w:type="dxa"/>
        <w:bottom w:w="100" w:type="dxa"/>
        <w:right w:w="115" w:type="dxa"/>
      </w:tblCellMar>
    </w:tblPr>
  </w:style>
  <w:style w:type="table" w:customStyle="1" w:styleId="affffffff7">
    <w:basedOn w:val="TableNormal"/>
    <w:tblPr>
      <w:tblStyleRowBandSize w:val="1"/>
      <w:tblStyleColBandSize w:val="1"/>
      <w:tblCellMar>
        <w:top w:w="100" w:type="dxa"/>
        <w:left w:w="115" w:type="dxa"/>
        <w:bottom w:w="100" w:type="dxa"/>
        <w:right w:w="115" w:type="dxa"/>
      </w:tblCellMar>
    </w:tblPr>
  </w:style>
  <w:style w:type="table" w:customStyle="1" w:styleId="affffffff8">
    <w:basedOn w:val="TableNormal"/>
    <w:tblPr>
      <w:tblStyleRowBandSize w:val="1"/>
      <w:tblStyleColBandSize w:val="1"/>
      <w:tblCellMar>
        <w:top w:w="100" w:type="dxa"/>
        <w:left w:w="115" w:type="dxa"/>
        <w:bottom w:w="100" w:type="dxa"/>
        <w:right w:w="115" w:type="dxa"/>
      </w:tblCellMar>
    </w:tblPr>
  </w:style>
  <w:style w:type="table" w:customStyle="1" w:styleId="affffffff9">
    <w:basedOn w:val="TableNormal"/>
    <w:tblPr>
      <w:tblStyleRowBandSize w:val="1"/>
      <w:tblStyleColBandSize w:val="1"/>
      <w:tblCellMar>
        <w:top w:w="100" w:type="dxa"/>
        <w:left w:w="115" w:type="dxa"/>
        <w:bottom w:w="100" w:type="dxa"/>
        <w:right w:w="115" w:type="dxa"/>
      </w:tblCellMar>
    </w:tblPr>
  </w:style>
  <w:style w:type="table" w:customStyle="1" w:styleId="affffffffa">
    <w:basedOn w:val="TableNormal"/>
    <w:tblPr>
      <w:tblStyleRowBandSize w:val="1"/>
      <w:tblStyleColBandSize w:val="1"/>
      <w:tblCellMar>
        <w:top w:w="100" w:type="dxa"/>
        <w:left w:w="115" w:type="dxa"/>
        <w:bottom w:w="100" w:type="dxa"/>
        <w:right w:w="115" w:type="dxa"/>
      </w:tblCellMar>
    </w:tblPr>
  </w:style>
  <w:style w:type="table" w:customStyle="1" w:styleId="affffffffb">
    <w:basedOn w:val="TableNormal"/>
    <w:tblPr>
      <w:tblStyleRowBandSize w:val="1"/>
      <w:tblStyleColBandSize w:val="1"/>
      <w:tblCellMar>
        <w:top w:w="100" w:type="dxa"/>
        <w:left w:w="115" w:type="dxa"/>
        <w:bottom w:w="100" w:type="dxa"/>
        <w:right w:w="115" w:type="dxa"/>
      </w:tblCellMar>
    </w:tblPr>
  </w:style>
  <w:style w:type="table" w:customStyle="1" w:styleId="affffffffc">
    <w:basedOn w:val="TableNormal"/>
    <w:tblPr>
      <w:tblStyleRowBandSize w:val="1"/>
      <w:tblStyleColBandSize w:val="1"/>
      <w:tblCellMar>
        <w:top w:w="100" w:type="dxa"/>
        <w:left w:w="115" w:type="dxa"/>
        <w:bottom w:w="100" w:type="dxa"/>
        <w:right w:w="115" w:type="dxa"/>
      </w:tblCellMar>
    </w:tblPr>
  </w:style>
  <w:style w:type="table" w:customStyle="1" w:styleId="affffffffd">
    <w:basedOn w:val="TableNormal"/>
    <w:tblPr>
      <w:tblStyleRowBandSize w:val="1"/>
      <w:tblStyleColBandSize w:val="1"/>
      <w:tblCellMar>
        <w:top w:w="100" w:type="dxa"/>
        <w:left w:w="115" w:type="dxa"/>
        <w:bottom w:w="100" w:type="dxa"/>
        <w:right w:w="115" w:type="dxa"/>
      </w:tblCellMar>
    </w:tblPr>
  </w:style>
  <w:style w:type="table" w:customStyle="1" w:styleId="affffffffe">
    <w:basedOn w:val="TableNormal"/>
    <w:tblPr>
      <w:tblStyleRowBandSize w:val="1"/>
      <w:tblStyleColBandSize w:val="1"/>
      <w:tblCellMar>
        <w:top w:w="100" w:type="dxa"/>
        <w:left w:w="115" w:type="dxa"/>
        <w:bottom w:w="100" w:type="dxa"/>
        <w:right w:w="115" w:type="dxa"/>
      </w:tblCellMar>
    </w:tblPr>
  </w:style>
  <w:style w:type="table" w:customStyle="1" w:styleId="afffffffff">
    <w:basedOn w:val="TableNormal"/>
    <w:tblPr>
      <w:tblStyleRowBandSize w:val="1"/>
      <w:tblStyleColBandSize w:val="1"/>
      <w:tblCellMar>
        <w:top w:w="100" w:type="dxa"/>
        <w:left w:w="115" w:type="dxa"/>
        <w:bottom w:w="100" w:type="dxa"/>
        <w:right w:w="115" w:type="dxa"/>
      </w:tblCellMar>
    </w:tblPr>
  </w:style>
  <w:style w:type="table" w:customStyle="1" w:styleId="afffffffff0">
    <w:basedOn w:val="TableNormal"/>
    <w:tblPr>
      <w:tblStyleRowBandSize w:val="1"/>
      <w:tblStyleColBandSize w:val="1"/>
      <w:tblCellMar>
        <w:top w:w="100" w:type="dxa"/>
        <w:left w:w="115" w:type="dxa"/>
        <w:bottom w:w="100" w:type="dxa"/>
        <w:right w:w="115" w:type="dxa"/>
      </w:tblCellMar>
    </w:tblPr>
  </w:style>
  <w:style w:type="table" w:customStyle="1" w:styleId="afffffffff1">
    <w:basedOn w:val="TableNormal"/>
    <w:tblPr>
      <w:tblStyleRowBandSize w:val="1"/>
      <w:tblStyleColBandSize w:val="1"/>
      <w:tblCellMar>
        <w:top w:w="100" w:type="dxa"/>
        <w:left w:w="115" w:type="dxa"/>
        <w:bottom w:w="100" w:type="dxa"/>
        <w:right w:w="115" w:type="dxa"/>
      </w:tblCellMar>
    </w:tblPr>
  </w:style>
  <w:style w:type="table" w:customStyle="1" w:styleId="afffffffff2">
    <w:basedOn w:val="TableNormal"/>
    <w:tblPr>
      <w:tblStyleRowBandSize w:val="1"/>
      <w:tblStyleColBandSize w:val="1"/>
      <w:tblCellMar>
        <w:top w:w="100" w:type="dxa"/>
        <w:left w:w="115" w:type="dxa"/>
        <w:bottom w:w="100" w:type="dxa"/>
        <w:right w:w="115" w:type="dxa"/>
      </w:tblCellMar>
    </w:tblPr>
  </w:style>
  <w:style w:type="table" w:customStyle="1" w:styleId="afffffffff3">
    <w:basedOn w:val="TableNormal"/>
    <w:tblPr>
      <w:tblStyleRowBandSize w:val="1"/>
      <w:tblStyleColBandSize w:val="1"/>
      <w:tblCellMar>
        <w:top w:w="100" w:type="dxa"/>
        <w:left w:w="115" w:type="dxa"/>
        <w:bottom w:w="100" w:type="dxa"/>
        <w:right w:w="115" w:type="dxa"/>
      </w:tblCellMar>
    </w:tblPr>
  </w:style>
  <w:style w:type="table" w:customStyle="1" w:styleId="afffffffff4">
    <w:basedOn w:val="TableNormal"/>
    <w:tblPr>
      <w:tblStyleRowBandSize w:val="1"/>
      <w:tblStyleColBandSize w:val="1"/>
      <w:tblCellMar>
        <w:top w:w="100" w:type="dxa"/>
        <w:left w:w="115" w:type="dxa"/>
        <w:bottom w:w="100" w:type="dxa"/>
        <w:right w:w="115" w:type="dxa"/>
      </w:tblCellMar>
    </w:tblPr>
  </w:style>
  <w:style w:type="table" w:customStyle="1" w:styleId="afffffffff5">
    <w:basedOn w:val="TableNormal"/>
    <w:tblPr>
      <w:tblStyleRowBandSize w:val="1"/>
      <w:tblStyleColBandSize w:val="1"/>
      <w:tblCellMar>
        <w:top w:w="100" w:type="dxa"/>
        <w:left w:w="115" w:type="dxa"/>
        <w:bottom w:w="100" w:type="dxa"/>
        <w:right w:w="115" w:type="dxa"/>
      </w:tblCellMar>
    </w:tblPr>
  </w:style>
  <w:style w:type="table" w:customStyle="1" w:styleId="afffffffff6">
    <w:basedOn w:val="TableNormal"/>
    <w:tblPr>
      <w:tblStyleRowBandSize w:val="1"/>
      <w:tblStyleColBandSize w:val="1"/>
      <w:tblCellMar>
        <w:top w:w="100" w:type="dxa"/>
        <w:left w:w="115" w:type="dxa"/>
        <w:bottom w:w="100" w:type="dxa"/>
        <w:right w:w="115" w:type="dxa"/>
      </w:tblCellMar>
    </w:tblPr>
  </w:style>
  <w:style w:type="table" w:customStyle="1" w:styleId="afffffffff7">
    <w:basedOn w:val="TableNormal"/>
    <w:tblPr>
      <w:tblStyleRowBandSize w:val="1"/>
      <w:tblStyleColBandSize w:val="1"/>
      <w:tblCellMar>
        <w:top w:w="100" w:type="dxa"/>
        <w:left w:w="115" w:type="dxa"/>
        <w:bottom w:w="100" w:type="dxa"/>
        <w:right w:w="115" w:type="dxa"/>
      </w:tblCellMar>
    </w:tblPr>
  </w:style>
  <w:style w:type="table" w:customStyle="1" w:styleId="afffffffff8">
    <w:basedOn w:val="TableNormal"/>
    <w:tblPr>
      <w:tblStyleRowBandSize w:val="1"/>
      <w:tblStyleColBandSize w:val="1"/>
      <w:tblCellMar>
        <w:top w:w="100" w:type="dxa"/>
        <w:left w:w="115" w:type="dxa"/>
        <w:bottom w:w="100" w:type="dxa"/>
        <w:right w:w="115" w:type="dxa"/>
      </w:tblCellMar>
    </w:tblPr>
  </w:style>
  <w:style w:type="table" w:customStyle="1" w:styleId="afffffffff9">
    <w:basedOn w:val="TableNormal"/>
    <w:tblPr>
      <w:tblStyleRowBandSize w:val="1"/>
      <w:tblStyleColBandSize w:val="1"/>
      <w:tblCellMar>
        <w:top w:w="100" w:type="dxa"/>
        <w:left w:w="115" w:type="dxa"/>
        <w:bottom w:w="100" w:type="dxa"/>
        <w:right w:w="115" w:type="dxa"/>
      </w:tblCellMar>
    </w:tblPr>
  </w:style>
  <w:style w:type="table" w:customStyle="1" w:styleId="afffffffffa">
    <w:basedOn w:val="TableNormal"/>
    <w:tblPr>
      <w:tblStyleRowBandSize w:val="1"/>
      <w:tblStyleColBandSize w:val="1"/>
      <w:tblCellMar>
        <w:top w:w="100" w:type="dxa"/>
        <w:left w:w="115" w:type="dxa"/>
        <w:bottom w:w="100" w:type="dxa"/>
        <w:right w:w="115" w:type="dxa"/>
      </w:tblCellMar>
    </w:tblPr>
  </w:style>
  <w:style w:type="table" w:customStyle="1" w:styleId="afffffffffb">
    <w:basedOn w:val="TableNormal"/>
    <w:tblPr>
      <w:tblStyleRowBandSize w:val="1"/>
      <w:tblStyleColBandSize w:val="1"/>
      <w:tblCellMar>
        <w:top w:w="100" w:type="dxa"/>
        <w:left w:w="115" w:type="dxa"/>
        <w:bottom w:w="100" w:type="dxa"/>
        <w:right w:w="115" w:type="dxa"/>
      </w:tblCellMar>
    </w:tblPr>
  </w:style>
  <w:style w:type="table" w:customStyle="1" w:styleId="afffffffffc">
    <w:basedOn w:val="TableNormal"/>
    <w:tblPr>
      <w:tblStyleRowBandSize w:val="1"/>
      <w:tblStyleColBandSize w:val="1"/>
      <w:tblCellMar>
        <w:top w:w="100" w:type="dxa"/>
        <w:left w:w="115" w:type="dxa"/>
        <w:bottom w:w="100" w:type="dxa"/>
        <w:right w:w="115" w:type="dxa"/>
      </w:tblCellMar>
    </w:tblPr>
  </w:style>
  <w:style w:type="table" w:customStyle="1" w:styleId="afffffffffd">
    <w:basedOn w:val="TableNormal"/>
    <w:tblPr>
      <w:tblStyleRowBandSize w:val="1"/>
      <w:tblStyleColBandSize w:val="1"/>
      <w:tblCellMar>
        <w:top w:w="100" w:type="dxa"/>
        <w:left w:w="115" w:type="dxa"/>
        <w:bottom w:w="100" w:type="dxa"/>
        <w:right w:w="115" w:type="dxa"/>
      </w:tblCellMar>
    </w:tblPr>
  </w:style>
  <w:style w:type="table" w:customStyle="1" w:styleId="afffffffffe">
    <w:basedOn w:val="TableNormal"/>
    <w:tblPr>
      <w:tblStyleRowBandSize w:val="1"/>
      <w:tblStyleColBandSize w:val="1"/>
      <w:tblCellMar>
        <w:top w:w="100" w:type="dxa"/>
        <w:left w:w="115" w:type="dxa"/>
        <w:bottom w:w="100" w:type="dxa"/>
        <w:right w:w="115" w:type="dxa"/>
      </w:tblCellMar>
    </w:tblPr>
  </w:style>
  <w:style w:type="table" w:customStyle="1" w:styleId="affffffffff">
    <w:basedOn w:val="TableNormal"/>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B823A0"/>
    <w:rPr>
      <w:color w:val="0000FF" w:themeColor="hyperlink"/>
      <w:u w:val="single"/>
    </w:rPr>
  </w:style>
  <w:style w:type="character" w:customStyle="1" w:styleId="UnresolvedMention1">
    <w:name w:val="Unresolved Mention1"/>
    <w:basedOn w:val="DefaultParagraphFont"/>
    <w:uiPriority w:val="99"/>
    <w:semiHidden/>
    <w:unhideWhenUsed/>
    <w:rsid w:val="00E3368D"/>
    <w:rPr>
      <w:color w:val="605E5C"/>
      <w:shd w:val="clear" w:color="auto" w:fill="E1DFDD"/>
    </w:rPr>
  </w:style>
  <w:style w:type="paragraph" w:styleId="ListParagraph">
    <w:name w:val="List Paragraph"/>
    <w:basedOn w:val="Normal"/>
    <w:uiPriority w:val="34"/>
    <w:qFormat/>
    <w:rsid w:val="00781887"/>
    <w:pPr>
      <w:ind w:left="720"/>
      <w:contextualSpacing/>
    </w:pPr>
  </w:style>
  <w:style w:type="table" w:customStyle="1" w:styleId="affffffffff0">
    <w:basedOn w:val="TableNormal"/>
    <w:tblPr>
      <w:tblStyleRowBandSize w:val="1"/>
      <w:tblStyleColBandSize w:val="1"/>
      <w:tblCellMar>
        <w:top w:w="100" w:type="dxa"/>
        <w:left w:w="115" w:type="dxa"/>
        <w:bottom w:w="100" w:type="dxa"/>
        <w:right w:w="115" w:type="dxa"/>
      </w:tblCellMar>
    </w:tblPr>
  </w:style>
  <w:style w:type="table" w:customStyle="1" w:styleId="affffffffff1">
    <w:basedOn w:val="TableNormal"/>
    <w:tblPr>
      <w:tblStyleRowBandSize w:val="1"/>
      <w:tblStyleColBandSize w:val="1"/>
      <w:tblCellMar>
        <w:top w:w="100" w:type="dxa"/>
        <w:left w:w="115" w:type="dxa"/>
        <w:bottom w:w="100" w:type="dxa"/>
        <w:right w:w="115" w:type="dxa"/>
      </w:tblCellMar>
    </w:tblPr>
  </w:style>
  <w:style w:type="table" w:customStyle="1" w:styleId="affffffffff2">
    <w:basedOn w:val="TableNormal"/>
    <w:tblPr>
      <w:tblStyleRowBandSize w:val="1"/>
      <w:tblStyleColBandSize w:val="1"/>
      <w:tblCellMar>
        <w:top w:w="100" w:type="dxa"/>
        <w:left w:w="115" w:type="dxa"/>
        <w:bottom w:w="100" w:type="dxa"/>
        <w:right w:w="115" w:type="dxa"/>
      </w:tblCellMar>
    </w:tblPr>
  </w:style>
  <w:style w:type="table" w:customStyle="1" w:styleId="affffffffff3">
    <w:basedOn w:val="TableNormal"/>
    <w:tblPr>
      <w:tblStyleRowBandSize w:val="1"/>
      <w:tblStyleColBandSize w:val="1"/>
      <w:tblCellMar>
        <w:top w:w="100" w:type="dxa"/>
        <w:left w:w="115" w:type="dxa"/>
        <w:bottom w:w="100" w:type="dxa"/>
        <w:right w:w="115" w:type="dxa"/>
      </w:tblCellMar>
    </w:tblPr>
  </w:style>
  <w:style w:type="table" w:customStyle="1" w:styleId="affffffffff4">
    <w:basedOn w:val="TableNormal"/>
    <w:tblPr>
      <w:tblStyleRowBandSize w:val="1"/>
      <w:tblStyleColBandSize w:val="1"/>
      <w:tblCellMar>
        <w:top w:w="100" w:type="dxa"/>
        <w:left w:w="115" w:type="dxa"/>
        <w:bottom w:w="100" w:type="dxa"/>
        <w:right w:w="115" w:type="dxa"/>
      </w:tblCellMar>
    </w:tblPr>
  </w:style>
  <w:style w:type="table" w:customStyle="1" w:styleId="affffffffff5">
    <w:basedOn w:val="TableNormal"/>
    <w:tblPr>
      <w:tblStyleRowBandSize w:val="1"/>
      <w:tblStyleColBandSize w:val="1"/>
      <w:tblCellMar>
        <w:top w:w="100" w:type="dxa"/>
        <w:left w:w="115" w:type="dxa"/>
        <w:bottom w:w="100" w:type="dxa"/>
        <w:right w:w="115" w:type="dxa"/>
      </w:tblCellMar>
    </w:tblPr>
  </w:style>
  <w:style w:type="table" w:customStyle="1" w:styleId="affffffffff6">
    <w:basedOn w:val="TableNormal"/>
    <w:tblPr>
      <w:tblStyleRowBandSize w:val="1"/>
      <w:tblStyleColBandSize w:val="1"/>
      <w:tblCellMar>
        <w:top w:w="100" w:type="dxa"/>
        <w:left w:w="115" w:type="dxa"/>
        <w:bottom w:w="100" w:type="dxa"/>
        <w:right w:w="115" w:type="dxa"/>
      </w:tblCellMar>
    </w:tblPr>
  </w:style>
  <w:style w:type="table" w:customStyle="1" w:styleId="affffffffff7">
    <w:basedOn w:val="TableNormal"/>
    <w:tblPr>
      <w:tblStyleRowBandSize w:val="1"/>
      <w:tblStyleColBandSize w:val="1"/>
      <w:tblCellMar>
        <w:top w:w="100" w:type="dxa"/>
        <w:left w:w="115" w:type="dxa"/>
        <w:bottom w:w="100" w:type="dxa"/>
        <w:right w:w="115" w:type="dxa"/>
      </w:tblCellMar>
    </w:tblPr>
  </w:style>
  <w:style w:type="table" w:customStyle="1" w:styleId="affffffffff8">
    <w:basedOn w:val="TableNormal"/>
    <w:tblPr>
      <w:tblStyleRowBandSize w:val="1"/>
      <w:tblStyleColBandSize w:val="1"/>
      <w:tblCellMar>
        <w:top w:w="100" w:type="dxa"/>
        <w:left w:w="115" w:type="dxa"/>
        <w:bottom w:w="100" w:type="dxa"/>
        <w:right w:w="115" w:type="dxa"/>
      </w:tblCellMar>
    </w:tblPr>
  </w:style>
  <w:style w:type="table" w:customStyle="1" w:styleId="affffffffff9">
    <w:basedOn w:val="TableNormal"/>
    <w:tblPr>
      <w:tblStyleRowBandSize w:val="1"/>
      <w:tblStyleColBandSize w:val="1"/>
      <w:tblCellMar>
        <w:top w:w="100" w:type="dxa"/>
        <w:left w:w="115" w:type="dxa"/>
        <w:bottom w:w="100" w:type="dxa"/>
        <w:right w:w="115" w:type="dxa"/>
      </w:tblCellMar>
    </w:tblPr>
  </w:style>
  <w:style w:type="table" w:customStyle="1" w:styleId="affffffffffa">
    <w:basedOn w:val="TableNormal"/>
    <w:tblPr>
      <w:tblStyleRowBandSize w:val="1"/>
      <w:tblStyleColBandSize w:val="1"/>
      <w:tblCellMar>
        <w:top w:w="100" w:type="dxa"/>
        <w:left w:w="115" w:type="dxa"/>
        <w:bottom w:w="100" w:type="dxa"/>
        <w:right w:w="115" w:type="dxa"/>
      </w:tblCellMar>
    </w:tblPr>
  </w:style>
  <w:style w:type="table" w:customStyle="1" w:styleId="affffffffffb">
    <w:basedOn w:val="TableNormal"/>
    <w:tblPr>
      <w:tblStyleRowBandSize w:val="1"/>
      <w:tblStyleColBandSize w:val="1"/>
      <w:tblCellMar>
        <w:top w:w="100" w:type="dxa"/>
        <w:left w:w="115" w:type="dxa"/>
        <w:bottom w:w="100" w:type="dxa"/>
        <w:right w:w="115" w:type="dxa"/>
      </w:tblCellMar>
    </w:tblPr>
  </w:style>
  <w:style w:type="table" w:customStyle="1" w:styleId="affffffffffc">
    <w:basedOn w:val="TableNormal"/>
    <w:tblPr>
      <w:tblStyleRowBandSize w:val="1"/>
      <w:tblStyleColBandSize w:val="1"/>
      <w:tblCellMar>
        <w:top w:w="100" w:type="dxa"/>
        <w:left w:w="115" w:type="dxa"/>
        <w:bottom w:w="100" w:type="dxa"/>
        <w:right w:w="115" w:type="dxa"/>
      </w:tblCellMar>
    </w:tblPr>
  </w:style>
  <w:style w:type="table" w:customStyle="1" w:styleId="affffffffffd">
    <w:basedOn w:val="TableNormal"/>
    <w:tblPr>
      <w:tblStyleRowBandSize w:val="1"/>
      <w:tblStyleColBandSize w:val="1"/>
      <w:tblCellMar>
        <w:top w:w="100" w:type="dxa"/>
        <w:left w:w="115" w:type="dxa"/>
        <w:bottom w:w="100" w:type="dxa"/>
        <w:right w:w="115" w:type="dxa"/>
      </w:tblCellMar>
    </w:tblPr>
  </w:style>
  <w:style w:type="table" w:customStyle="1" w:styleId="affffffffffe">
    <w:basedOn w:val="TableNormal"/>
    <w:tblPr>
      <w:tblStyleRowBandSize w:val="1"/>
      <w:tblStyleColBandSize w:val="1"/>
      <w:tblCellMar>
        <w:top w:w="100" w:type="dxa"/>
        <w:left w:w="115" w:type="dxa"/>
        <w:bottom w:w="100" w:type="dxa"/>
        <w:right w:w="115" w:type="dxa"/>
      </w:tblCellMar>
    </w:tblPr>
  </w:style>
  <w:style w:type="table" w:customStyle="1" w:styleId="afffffffffff">
    <w:basedOn w:val="TableNormal"/>
    <w:tblPr>
      <w:tblStyleRowBandSize w:val="1"/>
      <w:tblStyleColBandSize w:val="1"/>
      <w:tblCellMar>
        <w:top w:w="100" w:type="dxa"/>
        <w:left w:w="115" w:type="dxa"/>
        <w:bottom w:w="100" w:type="dxa"/>
        <w:right w:w="115" w:type="dxa"/>
      </w:tblCellMar>
    </w:tblPr>
  </w:style>
  <w:style w:type="table" w:customStyle="1" w:styleId="afffffffffff0">
    <w:basedOn w:val="TableNormal"/>
    <w:tblPr>
      <w:tblStyleRowBandSize w:val="1"/>
      <w:tblStyleColBandSize w:val="1"/>
      <w:tblCellMar>
        <w:top w:w="100" w:type="dxa"/>
        <w:left w:w="115" w:type="dxa"/>
        <w:bottom w:w="100" w:type="dxa"/>
        <w:right w:w="115" w:type="dxa"/>
      </w:tblCellMar>
    </w:tblPr>
  </w:style>
  <w:style w:type="table" w:customStyle="1" w:styleId="afffffffffff1">
    <w:basedOn w:val="TableNormal"/>
    <w:tblPr>
      <w:tblStyleRowBandSize w:val="1"/>
      <w:tblStyleColBandSize w:val="1"/>
      <w:tblCellMar>
        <w:top w:w="100" w:type="dxa"/>
        <w:left w:w="115" w:type="dxa"/>
        <w:bottom w:w="100" w:type="dxa"/>
        <w:right w:w="115" w:type="dxa"/>
      </w:tblCellMar>
    </w:tblPr>
  </w:style>
  <w:style w:type="table" w:customStyle="1" w:styleId="afffffffffff2">
    <w:basedOn w:val="TableNormal"/>
    <w:tblPr>
      <w:tblStyleRowBandSize w:val="1"/>
      <w:tblStyleColBandSize w:val="1"/>
      <w:tblCellMar>
        <w:top w:w="100" w:type="dxa"/>
        <w:left w:w="115" w:type="dxa"/>
        <w:bottom w:w="100" w:type="dxa"/>
        <w:right w:w="115" w:type="dxa"/>
      </w:tblCellMar>
    </w:tblPr>
  </w:style>
  <w:style w:type="table" w:customStyle="1" w:styleId="afffffffffff3">
    <w:basedOn w:val="TableNormal"/>
    <w:tblPr>
      <w:tblStyleRowBandSize w:val="1"/>
      <w:tblStyleColBandSize w:val="1"/>
      <w:tblCellMar>
        <w:top w:w="100" w:type="dxa"/>
        <w:left w:w="115" w:type="dxa"/>
        <w:bottom w:w="100" w:type="dxa"/>
        <w:right w:w="115" w:type="dxa"/>
      </w:tblCellMar>
    </w:tblPr>
  </w:style>
  <w:style w:type="table" w:customStyle="1" w:styleId="afffffffffff4">
    <w:basedOn w:val="TableNormal"/>
    <w:tblPr>
      <w:tblStyleRowBandSize w:val="1"/>
      <w:tblStyleColBandSize w:val="1"/>
      <w:tblCellMar>
        <w:top w:w="100" w:type="dxa"/>
        <w:left w:w="115" w:type="dxa"/>
        <w:bottom w:w="100" w:type="dxa"/>
        <w:right w:w="115" w:type="dxa"/>
      </w:tblCellMar>
    </w:tblPr>
  </w:style>
  <w:style w:type="table" w:customStyle="1" w:styleId="afffffffffff5">
    <w:basedOn w:val="TableNormal"/>
    <w:tblPr>
      <w:tblStyleRowBandSize w:val="1"/>
      <w:tblStyleColBandSize w:val="1"/>
      <w:tblCellMar>
        <w:top w:w="100" w:type="dxa"/>
        <w:left w:w="115" w:type="dxa"/>
        <w:bottom w:w="100" w:type="dxa"/>
        <w:right w:w="115" w:type="dxa"/>
      </w:tblCellMar>
    </w:tblPr>
  </w:style>
  <w:style w:type="table" w:customStyle="1" w:styleId="afffffffffff6">
    <w:basedOn w:val="TableNormal"/>
    <w:tblPr>
      <w:tblStyleRowBandSize w:val="1"/>
      <w:tblStyleColBandSize w:val="1"/>
      <w:tblCellMar>
        <w:top w:w="100" w:type="dxa"/>
        <w:left w:w="115" w:type="dxa"/>
        <w:bottom w:w="100" w:type="dxa"/>
        <w:right w:w="115" w:type="dxa"/>
      </w:tblCellMar>
    </w:tblPr>
  </w:style>
  <w:style w:type="table" w:customStyle="1" w:styleId="afffffffffff7">
    <w:basedOn w:val="TableNormal"/>
    <w:tblPr>
      <w:tblStyleRowBandSize w:val="1"/>
      <w:tblStyleColBandSize w:val="1"/>
      <w:tblCellMar>
        <w:top w:w="100" w:type="dxa"/>
        <w:left w:w="115" w:type="dxa"/>
        <w:bottom w:w="100" w:type="dxa"/>
        <w:right w:w="115" w:type="dxa"/>
      </w:tblCellMar>
    </w:tblPr>
  </w:style>
  <w:style w:type="table" w:customStyle="1" w:styleId="afffffffffff8">
    <w:basedOn w:val="TableNormal"/>
    <w:tblPr>
      <w:tblStyleRowBandSize w:val="1"/>
      <w:tblStyleColBandSize w:val="1"/>
      <w:tblCellMar>
        <w:top w:w="100" w:type="dxa"/>
        <w:left w:w="115" w:type="dxa"/>
        <w:bottom w:w="100" w:type="dxa"/>
        <w:right w:w="115" w:type="dxa"/>
      </w:tblCellMar>
    </w:tblPr>
  </w:style>
  <w:style w:type="table" w:customStyle="1" w:styleId="afffffffffff9">
    <w:basedOn w:val="TableNormal"/>
    <w:tblPr>
      <w:tblStyleRowBandSize w:val="1"/>
      <w:tblStyleColBandSize w:val="1"/>
      <w:tblCellMar>
        <w:top w:w="100" w:type="dxa"/>
        <w:left w:w="115" w:type="dxa"/>
        <w:bottom w:w="100" w:type="dxa"/>
        <w:right w:w="115" w:type="dxa"/>
      </w:tblCellMar>
    </w:tblPr>
  </w:style>
  <w:style w:type="table" w:customStyle="1" w:styleId="afffffffffffa">
    <w:basedOn w:val="TableNormal"/>
    <w:tblPr>
      <w:tblStyleRowBandSize w:val="1"/>
      <w:tblStyleColBandSize w:val="1"/>
      <w:tblCellMar>
        <w:top w:w="100" w:type="dxa"/>
        <w:left w:w="115" w:type="dxa"/>
        <w:bottom w:w="100" w:type="dxa"/>
        <w:right w:w="115" w:type="dxa"/>
      </w:tblCellMar>
    </w:tblPr>
  </w:style>
  <w:style w:type="table" w:customStyle="1" w:styleId="afffffffffffb">
    <w:basedOn w:val="TableNormal"/>
    <w:tblPr>
      <w:tblStyleRowBandSize w:val="1"/>
      <w:tblStyleColBandSize w:val="1"/>
      <w:tblCellMar>
        <w:top w:w="100" w:type="dxa"/>
        <w:left w:w="115" w:type="dxa"/>
        <w:bottom w:w="100" w:type="dxa"/>
        <w:right w:w="115" w:type="dxa"/>
      </w:tblCellMar>
    </w:tblPr>
  </w:style>
  <w:style w:type="table" w:customStyle="1" w:styleId="afffffffffffc">
    <w:basedOn w:val="TableNormal"/>
    <w:tblPr>
      <w:tblStyleRowBandSize w:val="1"/>
      <w:tblStyleColBandSize w:val="1"/>
      <w:tblCellMar>
        <w:top w:w="100" w:type="dxa"/>
        <w:left w:w="115" w:type="dxa"/>
        <w:bottom w:w="100" w:type="dxa"/>
        <w:right w:w="115" w:type="dxa"/>
      </w:tblCellMar>
    </w:tblPr>
  </w:style>
  <w:style w:type="table" w:customStyle="1" w:styleId="afffffffffffd">
    <w:basedOn w:val="TableNormal"/>
    <w:tblPr>
      <w:tblStyleRowBandSize w:val="1"/>
      <w:tblStyleColBandSize w:val="1"/>
      <w:tblCellMar>
        <w:top w:w="100" w:type="dxa"/>
        <w:left w:w="115" w:type="dxa"/>
        <w:bottom w:w="100" w:type="dxa"/>
        <w:right w:w="115" w:type="dxa"/>
      </w:tblCellMar>
    </w:tblPr>
  </w:style>
  <w:style w:type="table" w:customStyle="1" w:styleId="afffffffffffe">
    <w:basedOn w:val="TableNormal"/>
    <w:tblPr>
      <w:tblStyleRowBandSize w:val="1"/>
      <w:tblStyleColBandSize w:val="1"/>
      <w:tblCellMar>
        <w:top w:w="100" w:type="dxa"/>
        <w:left w:w="115" w:type="dxa"/>
        <w:bottom w:w="100" w:type="dxa"/>
        <w:right w:w="115" w:type="dxa"/>
      </w:tblCellMar>
    </w:tblPr>
  </w:style>
  <w:style w:type="table" w:customStyle="1" w:styleId="affffffffffff">
    <w:basedOn w:val="TableNormal"/>
    <w:tblPr>
      <w:tblStyleRowBandSize w:val="1"/>
      <w:tblStyleColBandSize w:val="1"/>
      <w:tblCellMar>
        <w:top w:w="100" w:type="dxa"/>
        <w:left w:w="115" w:type="dxa"/>
        <w:bottom w:w="100" w:type="dxa"/>
        <w:right w:w="115" w:type="dxa"/>
      </w:tblCellMar>
    </w:tblPr>
  </w:style>
  <w:style w:type="table" w:customStyle="1" w:styleId="affffffffffff0">
    <w:basedOn w:val="TableNormal"/>
    <w:tblPr>
      <w:tblStyleRowBandSize w:val="1"/>
      <w:tblStyleColBandSize w:val="1"/>
      <w:tblCellMar>
        <w:top w:w="100" w:type="dxa"/>
        <w:left w:w="115" w:type="dxa"/>
        <w:bottom w:w="100" w:type="dxa"/>
        <w:right w:w="115" w:type="dxa"/>
      </w:tblCellMar>
    </w:tblPr>
  </w:style>
  <w:style w:type="table" w:customStyle="1" w:styleId="affffffffffff1">
    <w:basedOn w:val="TableNormal"/>
    <w:tblPr>
      <w:tblStyleRowBandSize w:val="1"/>
      <w:tblStyleColBandSize w:val="1"/>
      <w:tblCellMar>
        <w:top w:w="100" w:type="dxa"/>
        <w:left w:w="115" w:type="dxa"/>
        <w:bottom w:w="100" w:type="dxa"/>
        <w:right w:w="115" w:type="dxa"/>
      </w:tblCellMar>
    </w:tblPr>
  </w:style>
  <w:style w:type="table" w:customStyle="1" w:styleId="affffffffffff2">
    <w:basedOn w:val="TableNormal"/>
    <w:tblPr>
      <w:tblStyleRowBandSize w:val="1"/>
      <w:tblStyleColBandSize w:val="1"/>
      <w:tblCellMar>
        <w:top w:w="100" w:type="dxa"/>
        <w:left w:w="115" w:type="dxa"/>
        <w:bottom w:w="100" w:type="dxa"/>
        <w:right w:w="115" w:type="dxa"/>
      </w:tblCellMar>
    </w:tblPr>
  </w:style>
  <w:style w:type="table" w:customStyle="1" w:styleId="affffffffffff3">
    <w:basedOn w:val="TableNormal"/>
    <w:tblPr>
      <w:tblStyleRowBandSize w:val="1"/>
      <w:tblStyleColBandSize w:val="1"/>
      <w:tblCellMar>
        <w:top w:w="100" w:type="dxa"/>
        <w:left w:w="115" w:type="dxa"/>
        <w:bottom w:w="100" w:type="dxa"/>
        <w:right w:w="115" w:type="dxa"/>
      </w:tblCellMar>
    </w:tblPr>
  </w:style>
  <w:style w:type="table" w:customStyle="1" w:styleId="affffffffffff4">
    <w:basedOn w:val="TableNormal"/>
    <w:tblPr>
      <w:tblStyleRowBandSize w:val="1"/>
      <w:tblStyleColBandSize w:val="1"/>
      <w:tblCellMar>
        <w:top w:w="100" w:type="dxa"/>
        <w:left w:w="115" w:type="dxa"/>
        <w:bottom w:w="100" w:type="dxa"/>
        <w:right w:w="115" w:type="dxa"/>
      </w:tblCellMar>
    </w:tblPr>
  </w:style>
  <w:style w:type="table" w:customStyle="1" w:styleId="affffffffffff5">
    <w:basedOn w:val="TableNormal"/>
    <w:tblPr>
      <w:tblStyleRowBandSize w:val="1"/>
      <w:tblStyleColBandSize w:val="1"/>
      <w:tblCellMar>
        <w:top w:w="100" w:type="dxa"/>
        <w:left w:w="115" w:type="dxa"/>
        <w:bottom w:w="100" w:type="dxa"/>
        <w:right w:w="115" w:type="dxa"/>
      </w:tblCellMar>
    </w:tblPr>
  </w:style>
  <w:style w:type="table" w:customStyle="1" w:styleId="affffffffffff6">
    <w:basedOn w:val="TableNormal"/>
    <w:tblPr>
      <w:tblStyleRowBandSize w:val="1"/>
      <w:tblStyleColBandSize w:val="1"/>
      <w:tblCellMar>
        <w:top w:w="100" w:type="dxa"/>
        <w:left w:w="115" w:type="dxa"/>
        <w:bottom w:w="100" w:type="dxa"/>
        <w:right w:w="115" w:type="dxa"/>
      </w:tblCellMar>
    </w:tblPr>
  </w:style>
  <w:style w:type="table" w:customStyle="1" w:styleId="affffffffffff7">
    <w:basedOn w:val="TableNormal"/>
    <w:tblPr>
      <w:tblStyleRowBandSize w:val="1"/>
      <w:tblStyleColBandSize w:val="1"/>
      <w:tblCellMar>
        <w:top w:w="100" w:type="dxa"/>
        <w:left w:w="115" w:type="dxa"/>
        <w:bottom w:w="100" w:type="dxa"/>
        <w:right w:w="115" w:type="dxa"/>
      </w:tblCellMar>
    </w:tblPr>
  </w:style>
  <w:style w:type="table" w:customStyle="1" w:styleId="affffffffffff8">
    <w:basedOn w:val="TableNormal"/>
    <w:tblPr>
      <w:tblStyleRowBandSize w:val="1"/>
      <w:tblStyleColBandSize w:val="1"/>
      <w:tblCellMar>
        <w:top w:w="100" w:type="dxa"/>
        <w:left w:w="115" w:type="dxa"/>
        <w:bottom w:w="100" w:type="dxa"/>
        <w:right w:w="115" w:type="dxa"/>
      </w:tblCellMar>
    </w:tblPr>
  </w:style>
  <w:style w:type="table" w:customStyle="1" w:styleId="affffffffffff9">
    <w:basedOn w:val="TableNormal"/>
    <w:tblPr>
      <w:tblStyleRowBandSize w:val="1"/>
      <w:tblStyleColBandSize w:val="1"/>
      <w:tblCellMar>
        <w:top w:w="100" w:type="dxa"/>
        <w:left w:w="115" w:type="dxa"/>
        <w:bottom w:w="100" w:type="dxa"/>
        <w:right w:w="115" w:type="dxa"/>
      </w:tblCellMar>
    </w:tblPr>
  </w:style>
  <w:style w:type="table" w:customStyle="1" w:styleId="affffffffffffa">
    <w:basedOn w:val="TableNormal"/>
    <w:tblPr>
      <w:tblStyleRowBandSize w:val="1"/>
      <w:tblStyleColBandSize w:val="1"/>
      <w:tblCellMar>
        <w:top w:w="100" w:type="dxa"/>
        <w:left w:w="115" w:type="dxa"/>
        <w:bottom w:w="100" w:type="dxa"/>
        <w:right w:w="115" w:type="dxa"/>
      </w:tblCellMar>
    </w:tblPr>
  </w:style>
  <w:style w:type="table" w:customStyle="1" w:styleId="affffffffffffb">
    <w:basedOn w:val="TableNormal"/>
    <w:tblPr>
      <w:tblStyleRowBandSize w:val="1"/>
      <w:tblStyleColBandSize w:val="1"/>
      <w:tblCellMar>
        <w:top w:w="100" w:type="dxa"/>
        <w:left w:w="115" w:type="dxa"/>
        <w:bottom w:w="100" w:type="dxa"/>
        <w:right w:w="115" w:type="dxa"/>
      </w:tblCellMar>
    </w:tblPr>
  </w:style>
  <w:style w:type="table" w:customStyle="1" w:styleId="affffffffffffc">
    <w:basedOn w:val="TableNormal"/>
    <w:tblPr>
      <w:tblStyleRowBandSize w:val="1"/>
      <w:tblStyleColBandSize w:val="1"/>
      <w:tblCellMar>
        <w:top w:w="100" w:type="dxa"/>
        <w:left w:w="115" w:type="dxa"/>
        <w:bottom w:w="100" w:type="dxa"/>
        <w:right w:w="115" w:type="dxa"/>
      </w:tblCellMar>
    </w:tblPr>
  </w:style>
  <w:style w:type="table" w:customStyle="1" w:styleId="affffffffffffd">
    <w:basedOn w:val="TableNormal"/>
    <w:tblPr>
      <w:tblStyleRowBandSize w:val="1"/>
      <w:tblStyleColBandSize w:val="1"/>
      <w:tblCellMar>
        <w:top w:w="100" w:type="dxa"/>
        <w:left w:w="115" w:type="dxa"/>
        <w:bottom w:w="100" w:type="dxa"/>
        <w:right w:w="115" w:type="dxa"/>
      </w:tblCellMar>
    </w:tblPr>
  </w:style>
  <w:style w:type="table" w:customStyle="1" w:styleId="affffffffffffe">
    <w:basedOn w:val="TableNormal"/>
    <w:tblPr>
      <w:tblStyleRowBandSize w:val="1"/>
      <w:tblStyleColBandSize w:val="1"/>
      <w:tblCellMar>
        <w:top w:w="100" w:type="dxa"/>
        <w:left w:w="115" w:type="dxa"/>
        <w:bottom w:w="100" w:type="dxa"/>
        <w:right w:w="115" w:type="dxa"/>
      </w:tblCellMar>
    </w:tblPr>
  </w:style>
  <w:style w:type="table" w:customStyle="1" w:styleId="afffffffffffff">
    <w:basedOn w:val="TableNormal"/>
    <w:tblPr>
      <w:tblStyleRowBandSize w:val="1"/>
      <w:tblStyleColBandSize w:val="1"/>
      <w:tblCellMar>
        <w:top w:w="100" w:type="dxa"/>
        <w:left w:w="115" w:type="dxa"/>
        <w:bottom w:w="100" w:type="dxa"/>
        <w:right w:w="115" w:type="dxa"/>
      </w:tblCellMar>
    </w:tblPr>
  </w:style>
  <w:style w:type="table" w:customStyle="1" w:styleId="afffffffffffff0">
    <w:basedOn w:val="TableNormal"/>
    <w:tblPr>
      <w:tblStyleRowBandSize w:val="1"/>
      <w:tblStyleColBandSize w:val="1"/>
      <w:tblCellMar>
        <w:top w:w="100" w:type="dxa"/>
        <w:left w:w="115" w:type="dxa"/>
        <w:bottom w:w="100" w:type="dxa"/>
        <w:right w:w="115" w:type="dxa"/>
      </w:tblCellMar>
    </w:tblPr>
  </w:style>
  <w:style w:type="table" w:customStyle="1" w:styleId="afffffffffffff1">
    <w:basedOn w:val="TableNormal"/>
    <w:tblPr>
      <w:tblStyleRowBandSize w:val="1"/>
      <w:tblStyleColBandSize w:val="1"/>
      <w:tblCellMar>
        <w:top w:w="100" w:type="dxa"/>
        <w:left w:w="115" w:type="dxa"/>
        <w:bottom w:w="100" w:type="dxa"/>
        <w:right w:w="115" w:type="dxa"/>
      </w:tblCellMar>
    </w:tblPr>
  </w:style>
  <w:style w:type="table" w:customStyle="1" w:styleId="afffffffffffff2">
    <w:basedOn w:val="TableNormal"/>
    <w:tblPr>
      <w:tblStyleRowBandSize w:val="1"/>
      <w:tblStyleColBandSize w:val="1"/>
      <w:tblCellMar>
        <w:top w:w="100" w:type="dxa"/>
        <w:left w:w="115" w:type="dxa"/>
        <w:bottom w:w="100" w:type="dxa"/>
        <w:right w:w="115" w:type="dxa"/>
      </w:tblCellMar>
    </w:tblPr>
  </w:style>
  <w:style w:type="table" w:customStyle="1" w:styleId="afffffffffffff3">
    <w:basedOn w:val="TableNormal"/>
    <w:tblPr>
      <w:tblStyleRowBandSize w:val="1"/>
      <w:tblStyleColBandSize w:val="1"/>
      <w:tblCellMar>
        <w:top w:w="100" w:type="dxa"/>
        <w:left w:w="115" w:type="dxa"/>
        <w:bottom w:w="100" w:type="dxa"/>
        <w:right w:w="115" w:type="dxa"/>
      </w:tblCellMar>
    </w:tblPr>
  </w:style>
  <w:style w:type="table" w:customStyle="1" w:styleId="afffffffffffff4">
    <w:basedOn w:val="TableNormal"/>
    <w:tblPr>
      <w:tblStyleRowBandSize w:val="1"/>
      <w:tblStyleColBandSize w:val="1"/>
      <w:tblCellMar>
        <w:top w:w="100" w:type="dxa"/>
        <w:left w:w="115" w:type="dxa"/>
        <w:bottom w:w="100" w:type="dxa"/>
        <w:right w:w="115" w:type="dxa"/>
      </w:tblCellMar>
    </w:tblPr>
  </w:style>
  <w:style w:type="table" w:customStyle="1" w:styleId="afffffffffffff5">
    <w:basedOn w:val="TableNormal"/>
    <w:tblPr>
      <w:tblStyleRowBandSize w:val="1"/>
      <w:tblStyleColBandSize w:val="1"/>
      <w:tblCellMar>
        <w:top w:w="100" w:type="dxa"/>
        <w:left w:w="115" w:type="dxa"/>
        <w:bottom w:w="100" w:type="dxa"/>
        <w:right w:w="115" w:type="dxa"/>
      </w:tblCellMar>
    </w:tblPr>
  </w:style>
  <w:style w:type="table" w:customStyle="1" w:styleId="afffffffffffff6">
    <w:basedOn w:val="TableNormal"/>
    <w:tblPr>
      <w:tblStyleRowBandSize w:val="1"/>
      <w:tblStyleColBandSize w:val="1"/>
      <w:tblCellMar>
        <w:top w:w="100" w:type="dxa"/>
        <w:left w:w="115" w:type="dxa"/>
        <w:bottom w:w="100" w:type="dxa"/>
        <w:right w:w="115" w:type="dxa"/>
      </w:tblCellMar>
    </w:tblPr>
  </w:style>
  <w:style w:type="table" w:customStyle="1" w:styleId="afffffffffffff7">
    <w:basedOn w:val="TableNormal"/>
    <w:tblPr>
      <w:tblStyleRowBandSize w:val="1"/>
      <w:tblStyleColBandSize w:val="1"/>
      <w:tblCellMar>
        <w:top w:w="100" w:type="dxa"/>
        <w:left w:w="115" w:type="dxa"/>
        <w:bottom w:w="100" w:type="dxa"/>
        <w:right w:w="115" w:type="dxa"/>
      </w:tblCellMar>
    </w:tblPr>
  </w:style>
  <w:style w:type="table" w:customStyle="1" w:styleId="afffffffffffff8">
    <w:basedOn w:val="TableNormal"/>
    <w:tblPr>
      <w:tblStyleRowBandSize w:val="1"/>
      <w:tblStyleColBandSize w:val="1"/>
      <w:tblCellMar>
        <w:top w:w="100" w:type="dxa"/>
        <w:left w:w="115" w:type="dxa"/>
        <w:bottom w:w="100" w:type="dxa"/>
        <w:right w:w="115" w:type="dxa"/>
      </w:tblCellMar>
    </w:tblPr>
  </w:style>
  <w:style w:type="table" w:customStyle="1" w:styleId="afffffffffffff9">
    <w:basedOn w:val="TableNormal"/>
    <w:tblPr>
      <w:tblStyleRowBandSize w:val="1"/>
      <w:tblStyleColBandSize w:val="1"/>
      <w:tblCellMar>
        <w:top w:w="100" w:type="dxa"/>
        <w:left w:w="115" w:type="dxa"/>
        <w:bottom w:w="100" w:type="dxa"/>
        <w:right w:w="115" w:type="dxa"/>
      </w:tblCellMar>
    </w:tblPr>
  </w:style>
  <w:style w:type="table" w:customStyle="1" w:styleId="afffffffffffffa">
    <w:basedOn w:val="TableNormal"/>
    <w:tblPr>
      <w:tblStyleRowBandSize w:val="1"/>
      <w:tblStyleColBandSize w:val="1"/>
      <w:tblCellMar>
        <w:top w:w="100" w:type="dxa"/>
        <w:left w:w="115" w:type="dxa"/>
        <w:bottom w:w="100" w:type="dxa"/>
        <w:right w:w="115" w:type="dxa"/>
      </w:tblCellMar>
    </w:tblPr>
  </w:style>
  <w:style w:type="table" w:customStyle="1" w:styleId="afffffffffffffb">
    <w:basedOn w:val="TableNormal"/>
    <w:tblPr>
      <w:tblStyleRowBandSize w:val="1"/>
      <w:tblStyleColBandSize w:val="1"/>
      <w:tblCellMar>
        <w:top w:w="100" w:type="dxa"/>
        <w:left w:w="115" w:type="dxa"/>
        <w:bottom w:w="100" w:type="dxa"/>
        <w:right w:w="115" w:type="dxa"/>
      </w:tblCellMar>
    </w:tblPr>
  </w:style>
  <w:style w:type="table" w:customStyle="1" w:styleId="afffffffffffffc">
    <w:basedOn w:val="TableNormal"/>
    <w:tblPr>
      <w:tblStyleRowBandSize w:val="1"/>
      <w:tblStyleColBandSize w:val="1"/>
      <w:tblCellMar>
        <w:top w:w="100" w:type="dxa"/>
        <w:left w:w="115" w:type="dxa"/>
        <w:bottom w:w="100" w:type="dxa"/>
        <w:right w:w="115" w:type="dxa"/>
      </w:tblCellMar>
    </w:tblPr>
  </w:style>
  <w:style w:type="table" w:customStyle="1" w:styleId="afffffffffffffd">
    <w:basedOn w:val="TableNormal"/>
    <w:tblPr>
      <w:tblStyleRowBandSize w:val="1"/>
      <w:tblStyleColBandSize w:val="1"/>
      <w:tblCellMar>
        <w:top w:w="100" w:type="dxa"/>
        <w:left w:w="115" w:type="dxa"/>
        <w:bottom w:w="100" w:type="dxa"/>
        <w:right w:w="115" w:type="dxa"/>
      </w:tblCellMar>
    </w:tblPr>
  </w:style>
  <w:style w:type="table" w:customStyle="1" w:styleId="a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
    <w:basedOn w:val="TableNormal"/>
    <w:tblPr>
      <w:tblStyleRowBandSize w:val="1"/>
      <w:tblStyleColBandSize w:val="1"/>
      <w:tblCellMar>
        <w:top w:w="100" w:type="dxa"/>
        <w:left w:w="115" w:type="dxa"/>
        <w:bottom w:w="100" w:type="dxa"/>
        <w:right w:w="115" w:type="dxa"/>
      </w:tblCellMar>
    </w:tblPr>
  </w:style>
  <w:style w:type="character" w:styleId="UnresolvedMention">
    <w:name w:val="Unresolved Mention"/>
    <w:basedOn w:val="DefaultParagraphFont"/>
    <w:uiPriority w:val="99"/>
    <w:semiHidden/>
    <w:unhideWhenUsed/>
    <w:rsid w:val="00F71A89"/>
    <w:rPr>
      <w:color w:val="605E5C"/>
      <w:shd w:val="clear" w:color="auto" w:fill="E1DFDD"/>
    </w:rPr>
  </w:style>
  <w:style w:type="paragraph" w:styleId="Revision">
    <w:name w:val="Revision"/>
    <w:hidden/>
    <w:uiPriority w:val="99"/>
    <w:semiHidden/>
    <w:rsid w:val="00E24E9A"/>
    <w:pPr>
      <w:widowControl/>
    </w:pPr>
  </w:style>
  <w:style w:type="table" w:customStyle="1" w:styleId="a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ffffffffffffffffffffffffffffffffffffffffffffffffffffffffffffffffffd">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hrdevelopmentawards@nihr.ac.uk" TargetMode="External"/><Relationship Id="rId13" Type="http://schemas.openxmlformats.org/officeDocument/2006/relationships/hyperlink" Target="https://www.nihr.ac.uk/documents/global-health-research-development-awards-finance-guidance/3528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ihr.ac.uk/documents/plain-english-summaries/2736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ihr.ac.uk/documents/plain-english-summaries/2736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nihr.ac.uk/documents/funding/Global-Health/Development%20Awards/Global-Health-Development-Award-Finance-Application-Form.xlsx" TargetMode="External"/><Relationship Id="rId10" Type="http://schemas.openxmlformats.org/officeDocument/2006/relationships/hyperlink" Target="https://ccgt-ccf.cctechnology.com/Download.aspx?docTemplateID=df1b5775-2cbc-4f50-ad3b-a44b00ef40e3&amp;nocache=63795122731269570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ghrdevelopmentawards@nihr.ac.uk" TargetMode="External"/><Relationship Id="rId14" Type="http://schemas.openxmlformats.org/officeDocument/2006/relationships/hyperlink" Target="https://www.nihr.ac.uk/documents/funding/Global-Health/Development%20Awards/Global-Health-Development-Award-Finance-Application-Form.xls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5GxaXgmYw9py05Y12yc4sJKiCQ==">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4672</Words>
  <Characters>26637</Characters>
  <Application>Microsoft Office Word</Application>
  <DocSecurity>0</DocSecurity>
  <Lines>221</Lines>
  <Paragraphs>62</Paragraphs>
  <ScaleCrop>false</ScaleCrop>
  <Company>LGC Group</Company>
  <LinksUpToDate>false</LinksUpToDate>
  <CharactersWithSpaces>31247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Sudeshna Puri</dc:creator>
  <cp:lastModifiedBy>Becky Rainford</cp:lastModifiedBy>
  <cp:revision>3</cp:revision>
  <dcterms:created xsi:type="dcterms:W3CDTF">2024-03-21T15:07:00Z</dcterms:created>
  <dcterms:modified xsi:type="dcterms:W3CDTF">2024-03-21T15:08:00Z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0x010100525F3184FB671845BE7D8A5989BA0673</vt:lpwstr>
  </property>
  <property fmtid="{D5CDD505-2E9C-101B-9397-08002B2CF9AE}" pid="3" name="TaxKeyword">
    <vt:lpwstr/>
  </property>
  <property fmtid="{D5CDD505-2E9C-101B-9397-08002B2CF9AE}" pid="4" name="Document_x0020_Type">
    <vt:lpwstr/>
  </property>
  <property fmtid="{D5CDD505-2E9C-101B-9397-08002B2CF9AE}" pid="5" name="Record_x0020_Class">
    <vt:lpwstr>26;#Policy: Health and Social Care|0b72e8bb-e374-4ac3-96d8-f30c2f0d6c19</vt:lpwstr>
  </property>
  <property fmtid="{D5CDD505-2E9C-101B-9397-08002B2CF9AE}" pid="6" name="Trigger_x0020_Date_x0020_Description">
    <vt:lpwstr/>
  </property>
  <property fmtid="{D5CDD505-2E9C-101B-9397-08002B2CF9AE}" pid="7" name="Document_x0020_Subject">
    <vt:lpwstr/>
  </property>
  <property fmtid="{D5CDD505-2E9C-101B-9397-08002B2CF9AE}" pid="8" name="Record Class">
    <vt:lpwstr>26</vt:lpwstr>
  </property>
  <property fmtid="{D5CDD505-2E9C-101B-9397-08002B2CF9AE}" pid="9" name="_dlc_policyId">
    <vt:lpwstr>/sr/plande/Research and Development</vt:lpwstr>
  </property>
  <property fmtid="{D5CDD505-2E9C-101B-9397-08002B2CF9AE}" pid="10"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11" name="_dlc_DocIdItemGuid">
    <vt:lpwstr>28d19de2-8c53-4d9e-ad87-a4101bc2a644</vt:lpwstr>
  </property>
  <property fmtid="{D5CDD505-2E9C-101B-9397-08002B2CF9AE}" pid="12" name="Trigger Date Description">
    <vt:lpwstr/>
  </property>
  <property fmtid="{D5CDD505-2E9C-101B-9397-08002B2CF9AE}" pid="13" name="Document Subject">
    <vt:lpwstr/>
  </property>
  <property fmtid="{D5CDD505-2E9C-101B-9397-08002B2CF9AE}" pid="14" name="Document Type">
    <vt:lpwstr/>
  </property>
  <property fmtid="{D5CDD505-2E9C-101B-9397-08002B2CF9AE}" pid="15" name="_cx_SecurityMarkings">
    <vt:lpwstr/>
  </property>
  <property fmtid="{D5CDD505-2E9C-101B-9397-08002B2CF9AE}" pid="16" name="MediaServiceImageTags">
    <vt:lpwstr/>
  </property>
  <property fmtid="{D5CDD505-2E9C-101B-9397-08002B2CF9AE}" pid="17" name="TaxCatchAll">
    <vt:lpwstr/>
  </property>
</Properties>
</file>